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6F841" w14:textId="77777777" w:rsidR="00B75F7F" w:rsidRPr="004A2652" w:rsidRDefault="00D87547" w:rsidP="000D5ED4">
      <w:pPr>
        <w:contextualSpacing/>
        <w:jc w:val="center"/>
        <w:rPr>
          <w:rFonts w:ascii="Arial" w:hAnsi="Arial" w:cs="Arial"/>
        </w:rPr>
      </w:pPr>
      <w:bookmarkStart w:id="0" w:name="_GoBack"/>
      <w:bookmarkEnd w:id="0"/>
      <w:r w:rsidRPr="004A2652">
        <w:rPr>
          <w:rFonts w:ascii="Arial" w:hAnsi="Arial" w:cs="Arial"/>
          <w:noProof/>
        </w:rPr>
        <w:drawing>
          <wp:inline distT="0" distB="0" distL="0" distR="0" wp14:anchorId="23010B35" wp14:editId="07777777">
            <wp:extent cx="1478280" cy="1478280"/>
            <wp:effectExtent l="19050" t="0" r="7620" b="0"/>
            <wp:docPr id="1" name="Picture 1" descr="UW_mediu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_medium_logo"/>
                    <pic:cNvPicPr>
                      <a:picLocks noChangeAspect="1" noChangeArrowheads="1"/>
                    </pic:cNvPicPr>
                  </pic:nvPicPr>
                  <pic:blipFill>
                    <a:blip r:embed="rId8" cstate="print"/>
                    <a:srcRect/>
                    <a:stretch>
                      <a:fillRect/>
                    </a:stretch>
                  </pic:blipFill>
                  <pic:spPr bwMode="auto">
                    <a:xfrm>
                      <a:off x="0" y="0"/>
                      <a:ext cx="1478280" cy="1478280"/>
                    </a:xfrm>
                    <a:prstGeom prst="rect">
                      <a:avLst/>
                    </a:prstGeom>
                    <a:noFill/>
                    <a:ln w="9525">
                      <a:noFill/>
                      <a:miter lim="800000"/>
                      <a:headEnd/>
                      <a:tailEnd/>
                    </a:ln>
                  </pic:spPr>
                </pic:pic>
              </a:graphicData>
            </a:graphic>
          </wp:inline>
        </w:drawing>
      </w:r>
    </w:p>
    <w:p w14:paraId="7002889A" w14:textId="4A5933D7" w:rsidR="006F5596" w:rsidRPr="003A56F4" w:rsidRDefault="00C07191" w:rsidP="006F5596">
      <w:pPr>
        <w:pStyle w:val="NormalWeb"/>
        <w:jc w:val="center"/>
        <w:rPr>
          <w:rFonts w:ascii="Arial" w:hAnsi="Arial" w:cs="Arial"/>
        </w:rPr>
      </w:pPr>
      <w:r w:rsidRPr="003A56F4">
        <w:rPr>
          <w:rFonts w:ascii="Arial" w:hAnsi="Arial" w:cs="Arial"/>
          <w:b/>
          <w:sz w:val="28"/>
          <w:szCs w:val="28"/>
        </w:rPr>
        <w:t>School of Education Administrative Forum</w:t>
      </w:r>
      <w:r w:rsidR="003433A8" w:rsidRPr="003A56F4">
        <w:rPr>
          <w:rFonts w:ascii="Arial" w:hAnsi="Arial" w:cs="Arial"/>
          <w:b/>
        </w:rPr>
        <w:br/>
      </w:r>
      <w:r w:rsidR="006F5596" w:rsidRPr="003A56F4">
        <w:rPr>
          <w:rStyle w:val="Strong"/>
          <w:rFonts w:ascii="Arial" w:hAnsi="Arial" w:cs="Arial"/>
        </w:rPr>
        <w:t xml:space="preserve">Thursday, </w:t>
      </w:r>
      <w:r w:rsidR="00B44153" w:rsidRPr="003A56F4">
        <w:rPr>
          <w:rStyle w:val="Strong"/>
          <w:rFonts w:ascii="Arial" w:hAnsi="Arial" w:cs="Arial"/>
        </w:rPr>
        <w:t>February 15</w:t>
      </w:r>
      <w:r w:rsidR="00545141" w:rsidRPr="003A56F4">
        <w:rPr>
          <w:rStyle w:val="Strong"/>
          <w:rFonts w:ascii="Arial" w:hAnsi="Arial" w:cs="Arial"/>
        </w:rPr>
        <w:t>, 2018</w:t>
      </w:r>
      <w:r w:rsidR="006F5596" w:rsidRPr="003A56F4">
        <w:rPr>
          <w:rFonts w:ascii="Arial" w:hAnsi="Arial" w:cs="Arial"/>
          <w:b/>
          <w:bCs/>
        </w:rPr>
        <w:br/>
      </w:r>
      <w:r w:rsidR="006F5596" w:rsidRPr="003A56F4">
        <w:rPr>
          <w:rStyle w:val="Strong"/>
          <w:rFonts w:ascii="Arial" w:hAnsi="Arial" w:cs="Arial"/>
        </w:rPr>
        <w:t>9:​30 a.m. - 1​1:00 a.m</w:t>
      </w:r>
      <w:proofErr w:type="gramStart"/>
      <w:r w:rsidR="006F5596" w:rsidRPr="003A56F4">
        <w:rPr>
          <w:rStyle w:val="Strong"/>
          <w:rFonts w:ascii="Arial" w:hAnsi="Arial" w:cs="Arial"/>
        </w:rPr>
        <w:t>.</w:t>
      </w:r>
      <w:proofErr w:type="gramEnd"/>
      <w:r w:rsidR="006F5596" w:rsidRPr="003A56F4">
        <w:rPr>
          <w:rFonts w:ascii="Arial" w:hAnsi="Arial" w:cs="Arial"/>
          <w:b/>
          <w:bCs/>
        </w:rPr>
        <w:br/>
      </w:r>
      <w:r w:rsidR="006F5596" w:rsidRPr="003A56F4">
        <w:rPr>
          <w:rStyle w:val="Strong"/>
          <w:rFonts w:ascii="Arial" w:hAnsi="Arial" w:cs="Arial"/>
        </w:rPr>
        <w:t>Wisconsin Idea Room, 159 Education Building</w:t>
      </w:r>
    </w:p>
    <w:p w14:paraId="3CE8648F" w14:textId="1CE749AF" w:rsidR="00EE58F2" w:rsidRPr="003A56F4" w:rsidRDefault="00EE58F2" w:rsidP="006F5596">
      <w:pPr>
        <w:pStyle w:val="PlainText"/>
        <w:contextualSpacing/>
        <w:jc w:val="center"/>
        <w:rPr>
          <w:b/>
          <w:color w:val="000000" w:themeColor="text1"/>
        </w:rPr>
      </w:pPr>
    </w:p>
    <w:p w14:paraId="47BA4A45" w14:textId="56701760" w:rsidR="006F5596" w:rsidRPr="003A56F4" w:rsidRDefault="006F5596" w:rsidP="007F7E08">
      <w:pPr>
        <w:shd w:val="clear" w:color="auto" w:fill="FFFFFF"/>
        <w:rPr>
          <w:rFonts w:ascii="Arial" w:hAnsi="Arial" w:cs="Arial"/>
          <w:b/>
          <w:color w:val="000000" w:themeColor="text1"/>
        </w:rPr>
      </w:pPr>
      <w:r w:rsidRPr="003A56F4">
        <w:rPr>
          <w:rFonts w:ascii="Arial" w:hAnsi="Arial" w:cs="Arial"/>
          <w:b/>
          <w:color w:val="000000" w:themeColor="text1"/>
        </w:rPr>
        <w:t>ANNOUNCEMENTS</w:t>
      </w:r>
    </w:p>
    <w:p w14:paraId="5550D121" w14:textId="1873C5A5" w:rsidR="006F5596" w:rsidRPr="003A56F4" w:rsidRDefault="006F5596" w:rsidP="007F7E08">
      <w:pPr>
        <w:shd w:val="clear" w:color="auto" w:fill="FFFFFF"/>
        <w:rPr>
          <w:rFonts w:ascii="Arial" w:hAnsi="Arial" w:cs="Arial"/>
          <w:b/>
          <w:color w:val="000000" w:themeColor="text1"/>
        </w:rPr>
      </w:pPr>
    </w:p>
    <w:p w14:paraId="07F0A66F" w14:textId="302AB0B5" w:rsidR="002A54DA" w:rsidRPr="003A56F4" w:rsidRDefault="00B44153" w:rsidP="001B48E0">
      <w:pPr>
        <w:shd w:val="clear" w:color="auto" w:fill="FFFFFF"/>
        <w:rPr>
          <w:rFonts w:ascii="Arial" w:hAnsi="Arial" w:cs="Arial"/>
          <w:b/>
          <w:color w:val="000000" w:themeColor="text1"/>
        </w:rPr>
      </w:pPr>
      <w:r w:rsidRPr="003A56F4">
        <w:rPr>
          <w:rFonts w:ascii="Arial" w:hAnsi="Arial" w:cs="Arial"/>
          <w:b/>
          <w:color w:val="000000" w:themeColor="text1"/>
        </w:rPr>
        <w:t>Business Office Snapshot</w:t>
      </w:r>
    </w:p>
    <w:p w14:paraId="7DD08422" w14:textId="77777777" w:rsidR="002A54DA" w:rsidRPr="003A56F4" w:rsidRDefault="002A54DA" w:rsidP="002A54DA">
      <w:pPr>
        <w:shd w:val="clear" w:color="auto" w:fill="FFFFFF"/>
        <w:rPr>
          <w:rFonts w:ascii="Arial" w:hAnsi="Arial" w:cs="Arial"/>
          <w:b/>
          <w:color w:val="000000" w:themeColor="text1"/>
        </w:rPr>
      </w:pPr>
    </w:p>
    <w:p w14:paraId="5DAEE246" w14:textId="6CC7CAC1" w:rsidR="007F7E08" w:rsidRPr="003A56F4" w:rsidRDefault="00706C0B" w:rsidP="007F7E08">
      <w:pPr>
        <w:shd w:val="clear" w:color="auto" w:fill="FFFFFF"/>
        <w:rPr>
          <w:rFonts w:ascii="Arial" w:hAnsi="Arial" w:cs="Arial"/>
          <w:b/>
          <w:color w:val="000000" w:themeColor="text1"/>
        </w:rPr>
      </w:pPr>
      <w:r w:rsidRPr="003A56F4">
        <w:rPr>
          <w:rFonts w:ascii="Arial" w:hAnsi="Arial" w:cs="Arial"/>
          <w:b/>
          <w:color w:val="000000" w:themeColor="text1"/>
        </w:rPr>
        <w:t>AGENDA</w:t>
      </w:r>
    </w:p>
    <w:p w14:paraId="7991A084" w14:textId="77777777" w:rsidR="00A772A1" w:rsidRPr="003A56F4" w:rsidRDefault="00A772A1" w:rsidP="008C341B">
      <w:pPr>
        <w:ind w:left="720" w:hanging="360"/>
        <w:rPr>
          <w:rFonts w:ascii="Arial" w:hAnsi="Arial" w:cs="Arial"/>
          <w:color w:val="000000" w:themeColor="text1"/>
        </w:rPr>
      </w:pPr>
    </w:p>
    <w:p w14:paraId="3DBCD882" w14:textId="5DC46D21" w:rsidR="003C381D" w:rsidRPr="003A56F4" w:rsidRDefault="00157C33" w:rsidP="006F5596">
      <w:pPr>
        <w:shd w:val="clear" w:color="auto" w:fill="FFFFFF"/>
        <w:rPr>
          <w:rStyle w:val="normaltextrun"/>
          <w:rFonts w:ascii="Arial" w:hAnsi="Arial" w:cs="Arial"/>
          <w:b/>
          <w:bCs/>
        </w:rPr>
      </w:pPr>
      <w:r w:rsidRPr="003A56F4">
        <w:rPr>
          <w:rStyle w:val="normaltextrun"/>
          <w:rFonts w:ascii="Arial" w:hAnsi="Arial" w:cs="Arial"/>
          <w:b/>
          <w:bCs/>
        </w:rPr>
        <w:t>HR and Payroll –</w:t>
      </w:r>
      <w:r w:rsidR="00157EA1" w:rsidRPr="003A56F4">
        <w:rPr>
          <w:rStyle w:val="normaltextrun"/>
          <w:rFonts w:ascii="Arial" w:hAnsi="Arial" w:cs="Arial"/>
          <w:b/>
          <w:bCs/>
        </w:rPr>
        <w:t xml:space="preserve"> </w:t>
      </w:r>
      <w:proofErr w:type="spellStart"/>
      <w:r w:rsidR="00385F3D" w:rsidRPr="003A56F4">
        <w:rPr>
          <w:rStyle w:val="normaltextrun"/>
          <w:rFonts w:ascii="Arial" w:hAnsi="Arial" w:cs="Arial"/>
          <w:b/>
          <w:bCs/>
        </w:rPr>
        <w:t>Gautam</w:t>
      </w:r>
      <w:proofErr w:type="spellEnd"/>
      <w:r w:rsidR="00385F3D" w:rsidRPr="003A56F4">
        <w:rPr>
          <w:rStyle w:val="normaltextrun"/>
          <w:rFonts w:ascii="Arial" w:hAnsi="Arial" w:cs="Arial"/>
          <w:b/>
          <w:bCs/>
        </w:rPr>
        <w:t xml:space="preserve">, </w:t>
      </w:r>
      <w:r w:rsidR="00C0534D" w:rsidRPr="003A56F4">
        <w:rPr>
          <w:rStyle w:val="normaltextrun"/>
          <w:rFonts w:ascii="Arial" w:hAnsi="Arial" w:cs="Arial"/>
          <w:b/>
          <w:bCs/>
        </w:rPr>
        <w:t>Sarah</w:t>
      </w:r>
      <w:r w:rsidR="00C0534D" w:rsidRPr="003A56F4">
        <w:rPr>
          <w:rStyle w:val="scx170300380"/>
          <w:rFonts w:ascii="Arial" w:hAnsi="Arial" w:cs="Arial"/>
          <w:b/>
          <w:bCs/>
        </w:rPr>
        <w:t> </w:t>
      </w:r>
      <w:r w:rsidRPr="003A56F4">
        <w:rPr>
          <w:rStyle w:val="normaltextrun"/>
          <w:rFonts w:ascii="Arial" w:hAnsi="Arial" w:cs="Arial"/>
          <w:b/>
          <w:bCs/>
        </w:rPr>
        <w:t xml:space="preserve">&amp; </w:t>
      </w:r>
      <w:proofErr w:type="spellStart"/>
      <w:proofErr w:type="gramStart"/>
      <w:r w:rsidRPr="003A56F4">
        <w:rPr>
          <w:rStyle w:val="normaltextrun"/>
          <w:rFonts w:ascii="Arial" w:hAnsi="Arial" w:cs="Arial"/>
          <w:b/>
          <w:bCs/>
        </w:rPr>
        <w:t>teri</w:t>
      </w:r>
      <w:proofErr w:type="spellEnd"/>
      <w:proofErr w:type="gramEnd"/>
      <w:r w:rsidR="00DF3E67" w:rsidRPr="003A56F4">
        <w:rPr>
          <w:rStyle w:val="normaltextrun"/>
          <w:rFonts w:ascii="Arial" w:hAnsi="Arial" w:cs="Arial"/>
          <w:b/>
          <w:bCs/>
        </w:rPr>
        <w:br/>
      </w:r>
    </w:p>
    <w:p w14:paraId="78CD5591" w14:textId="0EDC00B8" w:rsidR="00B44153" w:rsidRPr="003A56F4" w:rsidRDefault="00DB61A3" w:rsidP="00B61ACB">
      <w:pPr>
        <w:pStyle w:val="ListParagraph"/>
        <w:numPr>
          <w:ilvl w:val="0"/>
          <w:numId w:val="3"/>
        </w:numPr>
        <w:rPr>
          <w:rFonts w:ascii="Arial" w:hAnsi="Arial" w:cs="Arial"/>
        </w:rPr>
      </w:pPr>
      <w:hyperlink r:id="rId9" w:history="1">
        <w:r w:rsidR="00B44153" w:rsidRPr="003A56F4">
          <w:rPr>
            <w:rStyle w:val="Hyperlink"/>
            <w:rFonts w:ascii="Arial" w:hAnsi="Arial" w:cs="Arial"/>
          </w:rPr>
          <w:t>Pay Plan Information</w:t>
        </w:r>
      </w:hyperlink>
    </w:p>
    <w:p w14:paraId="7858950E" w14:textId="309FD4E8" w:rsidR="00B44153" w:rsidRPr="003A56F4" w:rsidRDefault="00DB61A3" w:rsidP="00B61ACB">
      <w:pPr>
        <w:pStyle w:val="ListParagraph"/>
        <w:numPr>
          <w:ilvl w:val="0"/>
          <w:numId w:val="3"/>
        </w:numPr>
        <w:rPr>
          <w:rFonts w:ascii="Arial" w:hAnsi="Arial" w:cs="Arial"/>
        </w:rPr>
      </w:pPr>
      <w:hyperlink r:id="rId10" w:history="1">
        <w:r w:rsidR="00B44153" w:rsidRPr="001B48E0">
          <w:rPr>
            <w:rStyle w:val="Hyperlink"/>
            <w:rFonts w:ascii="Arial" w:hAnsi="Arial" w:cs="Arial"/>
          </w:rPr>
          <w:t>Tech Deactivation</w:t>
        </w:r>
      </w:hyperlink>
    </w:p>
    <w:p w14:paraId="795B442D" w14:textId="7C915784" w:rsidR="00B44153" w:rsidRPr="003A56F4" w:rsidRDefault="00DB61A3" w:rsidP="00B61ACB">
      <w:pPr>
        <w:pStyle w:val="ListParagraph"/>
        <w:numPr>
          <w:ilvl w:val="0"/>
          <w:numId w:val="3"/>
        </w:numPr>
        <w:rPr>
          <w:rFonts w:ascii="Arial" w:hAnsi="Arial" w:cs="Arial"/>
        </w:rPr>
      </w:pPr>
      <w:hyperlink r:id="rId11" w:history="1">
        <w:proofErr w:type="spellStart"/>
        <w:r w:rsidR="00B44153" w:rsidRPr="003A56F4">
          <w:rPr>
            <w:rStyle w:val="Hyperlink"/>
            <w:rFonts w:ascii="Arial" w:hAnsi="Arial" w:cs="Arial"/>
          </w:rPr>
          <w:t>LifeSuite</w:t>
        </w:r>
        <w:proofErr w:type="spellEnd"/>
      </w:hyperlink>
    </w:p>
    <w:p w14:paraId="3D53698F" w14:textId="309AB35D" w:rsidR="00B44153" w:rsidRPr="003A56F4" w:rsidRDefault="00DB61A3" w:rsidP="00B61ACB">
      <w:pPr>
        <w:pStyle w:val="ListParagraph"/>
        <w:numPr>
          <w:ilvl w:val="0"/>
          <w:numId w:val="3"/>
        </w:numPr>
        <w:rPr>
          <w:rFonts w:ascii="Arial" w:hAnsi="Arial" w:cs="Arial"/>
        </w:rPr>
      </w:pPr>
      <w:hyperlink r:id="rId12" w:history="1">
        <w:r w:rsidR="00B44153" w:rsidRPr="003A56F4">
          <w:rPr>
            <w:rStyle w:val="Hyperlink"/>
            <w:rFonts w:ascii="Arial" w:hAnsi="Arial" w:cs="Arial"/>
          </w:rPr>
          <w:t>ICI</w:t>
        </w:r>
      </w:hyperlink>
    </w:p>
    <w:p w14:paraId="44056C7D" w14:textId="7010B6D5" w:rsidR="00B44153" w:rsidRPr="003A56F4" w:rsidRDefault="00DB61A3" w:rsidP="00B61ACB">
      <w:pPr>
        <w:pStyle w:val="ListParagraph"/>
        <w:numPr>
          <w:ilvl w:val="0"/>
          <w:numId w:val="3"/>
        </w:numPr>
        <w:rPr>
          <w:rFonts w:ascii="Arial" w:hAnsi="Arial" w:cs="Arial"/>
        </w:rPr>
      </w:pPr>
      <w:hyperlink r:id="rId13" w:history="1">
        <w:r w:rsidR="00B44153" w:rsidRPr="003A56F4">
          <w:rPr>
            <w:rStyle w:val="Hyperlink"/>
            <w:rFonts w:ascii="Arial" w:hAnsi="Arial" w:cs="Arial"/>
          </w:rPr>
          <w:t>Wellness Information</w:t>
        </w:r>
      </w:hyperlink>
    </w:p>
    <w:p w14:paraId="70505C7B" w14:textId="77777777" w:rsidR="00DF3E67" w:rsidRPr="003A56F4" w:rsidRDefault="00DF3E67" w:rsidP="006F5596">
      <w:pPr>
        <w:rPr>
          <w:rFonts w:ascii="Arial" w:hAnsi="Arial" w:cs="Arial"/>
          <w:b/>
        </w:rPr>
      </w:pPr>
    </w:p>
    <w:p w14:paraId="2415BF3C" w14:textId="539B7B61" w:rsidR="006F5596" w:rsidRPr="003A56F4" w:rsidRDefault="00BF3955" w:rsidP="006F5596">
      <w:pPr>
        <w:rPr>
          <w:rFonts w:ascii="Arial" w:hAnsi="Arial" w:cs="Arial"/>
          <w:b/>
        </w:rPr>
      </w:pPr>
      <w:r w:rsidRPr="003A56F4">
        <w:rPr>
          <w:rFonts w:ascii="Arial" w:hAnsi="Arial" w:cs="Arial"/>
          <w:b/>
        </w:rPr>
        <w:t>Financial Management - Toby</w:t>
      </w:r>
      <w:r w:rsidR="00385F3D" w:rsidRPr="003A56F4">
        <w:rPr>
          <w:rFonts w:ascii="Arial" w:hAnsi="Arial" w:cs="Arial"/>
          <w:b/>
        </w:rPr>
        <w:t xml:space="preserve"> </w:t>
      </w:r>
      <w:r w:rsidR="00DF3E67" w:rsidRPr="003A56F4">
        <w:rPr>
          <w:rFonts w:ascii="Arial" w:hAnsi="Arial" w:cs="Arial"/>
          <w:b/>
        </w:rPr>
        <w:br/>
      </w:r>
    </w:p>
    <w:p w14:paraId="521D8DEE" w14:textId="666420AC" w:rsidR="00B44153" w:rsidRPr="003A56F4" w:rsidRDefault="00B44153" w:rsidP="00B61ACB">
      <w:pPr>
        <w:pStyle w:val="ListParagraph"/>
        <w:numPr>
          <w:ilvl w:val="0"/>
          <w:numId w:val="2"/>
        </w:numPr>
        <w:ind w:left="720"/>
        <w:contextualSpacing w:val="0"/>
        <w:rPr>
          <w:rFonts w:ascii="Arial" w:hAnsi="Arial" w:cs="Arial"/>
        </w:rPr>
      </w:pPr>
      <w:r w:rsidRPr="003A56F4">
        <w:rPr>
          <w:rFonts w:ascii="Arial" w:hAnsi="Arial" w:cs="Arial"/>
        </w:rPr>
        <w:t>90 day requirement for e-reimbursement and accountable plan exception request form</w:t>
      </w:r>
    </w:p>
    <w:p w14:paraId="52DAD068" w14:textId="5F509A1F" w:rsidR="00B44153" w:rsidRPr="003A56F4" w:rsidRDefault="00DB61A3" w:rsidP="00B61ACB">
      <w:pPr>
        <w:pStyle w:val="ListParagraph"/>
        <w:numPr>
          <w:ilvl w:val="0"/>
          <w:numId w:val="2"/>
        </w:numPr>
        <w:ind w:left="720"/>
        <w:contextualSpacing w:val="0"/>
        <w:rPr>
          <w:rFonts w:ascii="Arial" w:hAnsi="Arial" w:cs="Arial"/>
        </w:rPr>
      </w:pPr>
      <w:hyperlink r:id="rId14" w:history="1">
        <w:r w:rsidR="001B48E0">
          <w:rPr>
            <w:rStyle w:val="Hyperlink"/>
            <w:rFonts w:ascii="Arial" w:hAnsi="Arial" w:cs="Arial"/>
          </w:rPr>
          <w:t>Mileage R</w:t>
        </w:r>
        <w:r w:rsidR="00B44153" w:rsidRPr="001B48E0">
          <w:rPr>
            <w:rStyle w:val="Hyperlink"/>
            <w:rFonts w:ascii="Arial" w:hAnsi="Arial" w:cs="Arial"/>
          </w:rPr>
          <w:t xml:space="preserve">ates </w:t>
        </w:r>
      </w:hyperlink>
    </w:p>
    <w:p w14:paraId="2F7A03AB" w14:textId="77777777" w:rsidR="00B44153" w:rsidRPr="003A56F4" w:rsidRDefault="00B44153" w:rsidP="00B61ACB">
      <w:pPr>
        <w:pStyle w:val="ListParagraph"/>
        <w:numPr>
          <w:ilvl w:val="0"/>
          <w:numId w:val="2"/>
        </w:numPr>
        <w:ind w:left="720"/>
        <w:contextualSpacing w:val="0"/>
        <w:rPr>
          <w:rFonts w:ascii="Arial" w:hAnsi="Arial" w:cs="Arial"/>
        </w:rPr>
      </w:pPr>
      <w:r w:rsidRPr="003A56F4">
        <w:rPr>
          <w:rFonts w:ascii="Arial" w:hAnsi="Arial" w:cs="Arial"/>
        </w:rPr>
        <w:t xml:space="preserve">New travel team employee at 21 N. Park St. – </w:t>
      </w:r>
      <w:proofErr w:type="spellStart"/>
      <w:r w:rsidRPr="003A56F4">
        <w:rPr>
          <w:rFonts w:ascii="Arial" w:hAnsi="Arial" w:cs="Arial"/>
        </w:rPr>
        <w:t>Graig</w:t>
      </w:r>
      <w:proofErr w:type="spellEnd"/>
      <w:r w:rsidRPr="003A56F4">
        <w:rPr>
          <w:rFonts w:ascii="Arial" w:hAnsi="Arial" w:cs="Arial"/>
        </w:rPr>
        <w:t xml:space="preserve"> Brooks</w:t>
      </w:r>
    </w:p>
    <w:p w14:paraId="6EAE13BF" w14:textId="29D5D54B" w:rsidR="006F5596" w:rsidRPr="003A56F4" w:rsidRDefault="006F5596" w:rsidP="006F5596">
      <w:pPr>
        <w:rPr>
          <w:rFonts w:ascii="Arial" w:hAnsi="Arial" w:cs="Arial"/>
          <w:b/>
        </w:rPr>
      </w:pPr>
    </w:p>
    <w:p w14:paraId="0B646043" w14:textId="00A0DE36" w:rsidR="008215C2" w:rsidRPr="003A56F4" w:rsidRDefault="008215C2" w:rsidP="006F5596">
      <w:pPr>
        <w:rPr>
          <w:rFonts w:ascii="Arial" w:hAnsi="Arial" w:cs="Arial"/>
          <w:b/>
        </w:rPr>
      </w:pPr>
      <w:r w:rsidRPr="003A56F4">
        <w:rPr>
          <w:rFonts w:ascii="Arial" w:hAnsi="Arial" w:cs="Arial"/>
          <w:b/>
        </w:rPr>
        <w:t>Facilities – Lindsey</w:t>
      </w:r>
      <w:r w:rsidRPr="003A56F4">
        <w:rPr>
          <w:rFonts w:ascii="Arial" w:hAnsi="Arial" w:cs="Arial"/>
          <w:b/>
        </w:rPr>
        <w:br/>
      </w:r>
    </w:p>
    <w:p w14:paraId="44C4C2E2" w14:textId="2B6B8EA3" w:rsidR="008215C2" w:rsidRPr="003A56F4" w:rsidRDefault="008215C2" w:rsidP="00B61ACB">
      <w:pPr>
        <w:pStyle w:val="ListParagraph"/>
        <w:numPr>
          <w:ilvl w:val="0"/>
          <w:numId w:val="4"/>
        </w:numPr>
        <w:contextualSpacing w:val="0"/>
        <w:rPr>
          <w:rFonts w:ascii="Arial" w:hAnsi="Arial" w:cs="Arial"/>
        </w:rPr>
      </w:pPr>
      <w:r w:rsidRPr="003A56F4">
        <w:rPr>
          <w:rFonts w:ascii="Arial" w:hAnsi="Arial" w:cs="Arial"/>
        </w:rPr>
        <w:t xml:space="preserve">Unit Facilities Priorities </w:t>
      </w:r>
    </w:p>
    <w:p w14:paraId="4B753ED4" w14:textId="77777777" w:rsidR="008215C2" w:rsidRPr="003A56F4" w:rsidRDefault="008215C2" w:rsidP="00B61ACB">
      <w:pPr>
        <w:pStyle w:val="ListParagraph"/>
        <w:numPr>
          <w:ilvl w:val="0"/>
          <w:numId w:val="4"/>
        </w:numPr>
        <w:contextualSpacing w:val="0"/>
        <w:rPr>
          <w:rFonts w:ascii="Arial" w:hAnsi="Arial" w:cs="Arial"/>
        </w:rPr>
      </w:pPr>
      <w:r w:rsidRPr="003A56F4">
        <w:rPr>
          <w:rFonts w:ascii="Arial" w:hAnsi="Arial" w:cs="Arial"/>
        </w:rPr>
        <w:t>Wi-Fi upgrade (Ed Building)</w:t>
      </w:r>
    </w:p>
    <w:p w14:paraId="701137E8" w14:textId="77777777" w:rsidR="008215C2" w:rsidRPr="003A56F4" w:rsidRDefault="008215C2" w:rsidP="006F5596">
      <w:pPr>
        <w:rPr>
          <w:rFonts w:ascii="Arial" w:hAnsi="Arial" w:cs="Arial"/>
          <w:b/>
        </w:rPr>
      </w:pPr>
    </w:p>
    <w:p w14:paraId="2F817295" w14:textId="7E0F3D4A" w:rsidR="00385F3D" w:rsidRPr="003A56F4" w:rsidRDefault="00385F3D" w:rsidP="008C341B">
      <w:pPr>
        <w:pStyle w:val="paragraph"/>
        <w:ind w:left="720" w:right="180" w:hanging="360"/>
        <w:jc w:val="both"/>
        <w:textAlignment w:val="baseline"/>
        <w:rPr>
          <w:rFonts w:ascii="Arial" w:hAnsi="Arial" w:cs="Arial"/>
          <w:b/>
          <w:color w:val="000000" w:themeColor="text1"/>
        </w:rPr>
      </w:pPr>
    </w:p>
    <w:p w14:paraId="0A7C7DB3" w14:textId="77777777" w:rsidR="001B48E0" w:rsidRDefault="001B48E0" w:rsidP="00D5574A">
      <w:pPr>
        <w:pStyle w:val="paragraph"/>
        <w:ind w:right="180"/>
        <w:jc w:val="both"/>
        <w:textAlignment w:val="baseline"/>
        <w:rPr>
          <w:rStyle w:val="normaltextrun"/>
          <w:rFonts w:ascii="Arial" w:hAnsi="Arial" w:cs="Arial"/>
          <w:color w:val="000000"/>
          <w:sz w:val="20"/>
          <w:szCs w:val="20"/>
        </w:rPr>
      </w:pPr>
    </w:p>
    <w:p w14:paraId="3BCECBE6" w14:textId="77777777" w:rsidR="001B48E0" w:rsidRDefault="001B48E0" w:rsidP="00D5574A">
      <w:pPr>
        <w:pStyle w:val="paragraph"/>
        <w:ind w:right="180"/>
        <w:jc w:val="both"/>
        <w:textAlignment w:val="baseline"/>
        <w:rPr>
          <w:rStyle w:val="normaltextrun"/>
          <w:rFonts w:ascii="Arial" w:hAnsi="Arial" w:cs="Arial"/>
          <w:color w:val="000000"/>
          <w:sz w:val="20"/>
          <w:szCs w:val="20"/>
        </w:rPr>
      </w:pPr>
    </w:p>
    <w:p w14:paraId="18F33454" w14:textId="77777777" w:rsidR="001B48E0" w:rsidRDefault="001B48E0" w:rsidP="00D5574A">
      <w:pPr>
        <w:pStyle w:val="paragraph"/>
        <w:ind w:right="180"/>
        <w:jc w:val="both"/>
        <w:textAlignment w:val="baseline"/>
        <w:rPr>
          <w:rStyle w:val="normaltextrun"/>
          <w:rFonts w:ascii="Arial" w:hAnsi="Arial" w:cs="Arial"/>
          <w:color w:val="000000"/>
          <w:sz w:val="20"/>
          <w:szCs w:val="20"/>
        </w:rPr>
      </w:pPr>
    </w:p>
    <w:p w14:paraId="049FFA00" w14:textId="077119B0" w:rsidR="00D5574A" w:rsidRPr="003A56F4" w:rsidRDefault="00D5574A" w:rsidP="00D5574A">
      <w:pPr>
        <w:pStyle w:val="paragraph"/>
        <w:ind w:right="180"/>
        <w:jc w:val="both"/>
        <w:textAlignment w:val="baseline"/>
        <w:rPr>
          <w:rFonts w:ascii="Arial" w:hAnsi="Arial" w:cs="Arial"/>
          <w:color w:val="000000"/>
          <w:sz w:val="20"/>
          <w:szCs w:val="20"/>
        </w:rPr>
      </w:pPr>
      <w:r w:rsidRPr="003A56F4">
        <w:rPr>
          <w:rStyle w:val="normaltextrun"/>
          <w:rFonts w:ascii="Arial" w:hAnsi="Arial" w:cs="Arial"/>
          <w:color w:val="000000"/>
          <w:sz w:val="20"/>
          <w:szCs w:val="20"/>
        </w:rPr>
        <w:lastRenderedPageBreak/>
        <w:t>If there are any topics </w:t>
      </w:r>
      <w:r w:rsidRPr="003A56F4">
        <w:rPr>
          <w:rFonts w:ascii="Arial" w:hAnsi="Arial" w:cs="Arial"/>
          <w:color w:val="000000"/>
          <w:sz w:val="20"/>
          <w:szCs w:val="20"/>
        </w:rPr>
        <w:t>that you would like us to cover, or if you have suggestions for special guests or training opportunities that you would like to see at future forums, please let us know.</w:t>
      </w:r>
    </w:p>
    <w:p w14:paraId="6EAEA38D" w14:textId="421A953E" w:rsidR="00704807" w:rsidRPr="003A56F4" w:rsidRDefault="00704807" w:rsidP="00E54AE8">
      <w:pPr>
        <w:shd w:val="clear" w:color="auto" w:fill="FFFFFF"/>
        <w:rPr>
          <w:rFonts w:ascii="Arial" w:hAnsi="Arial" w:cs="Arial"/>
          <w:sz w:val="20"/>
          <w:szCs w:val="20"/>
        </w:rPr>
      </w:pPr>
    </w:p>
    <w:p w14:paraId="5F43D1B5" w14:textId="1D089E53" w:rsidR="00E54AE8" w:rsidRPr="003A56F4" w:rsidRDefault="00DB61A3" w:rsidP="00E54AE8">
      <w:pPr>
        <w:shd w:val="clear" w:color="auto" w:fill="FFFFFF"/>
        <w:rPr>
          <w:rStyle w:val="scx170300380"/>
          <w:rFonts w:ascii="Arial" w:hAnsi="Arial" w:cs="Arial"/>
          <w:sz w:val="20"/>
          <w:szCs w:val="20"/>
        </w:rPr>
      </w:pPr>
      <w:hyperlink r:id="rId15" w:history="1">
        <w:r w:rsidR="00E54AE8" w:rsidRPr="003A56F4">
          <w:rPr>
            <w:rStyle w:val="normaltextrun"/>
            <w:rFonts w:ascii="Arial" w:hAnsi="Arial" w:cs="Arial"/>
            <w:b/>
            <w:color w:val="244061"/>
            <w:sz w:val="20"/>
            <w:szCs w:val="20"/>
            <w:u w:val="single"/>
          </w:rPr>
          <w:t>SUBMIT A NOMINATION FOR THE BUCKY AWARD!</w:t>
        </w:r>
        <w:r w:rsidR="00E54AE8" w:rsidRPr="003A56F4">
          <w:rPr>
            <w:rStyle w:val="scx170300380"/>
            <w:rFonts w:ascii="Arial" w:hAnsi="Arial" w:cs="Arial"/>
            <w:b/>
            <w:color w:val="0000FF"/>
            <w:sz w:val="20"/>
            <w:szCs w:val="20"/>
          </w:rPr>
          <w:t> </w:t>
        </w:r>
        <w:r w:rsidR="00E54AE8" w:rsidRPr="003A56F4">
          <w:rPr>
            <w:rFonts w:ascii="Arial" w:hAnsi="Arial" w:cs="Arial"/>
            <w:color w:val="0000FF"/>
            <w:sz w:val="20"/>
            <w:szCs w:val="20"/>
          </w:rPr>
          <w:br/>
        </w:r>
      </w:hyperlink>
      <w:r w:rsidR="00E54AE8" w:rsidRPr="003A56F4">
        <w:rPr>
          <w:rStyle w:val="normaltextrun"/>
          <w:rFonts w:ascii="Arial" w:hAnsi="Arial" w:cs="Arial"/>
          <w:sz w:val="20"/>
          <w:szCs w:val="20"/>
        </w:rPr>
        <w:t>(Business Office U-Rah-Rah Congratulations &amp; Kudos to You!)</w:t>
      </w:r>
      <w:r w:rsidR="00E54AE8" w:rsidRPr="003A56F4">
        <w:rPr>
          <w:rStyle w:val="scx170300380"/>
          <w:rFonts w:ascii="Arial" w:hAnsi="Arial" w:cs="Arial"/>
          <w:sz w:val="20"/>
          <w:szCs w:val="20"/>
        </w:rPr>
        <w:t> </w:t>
      </w:r>
    </w:p>
    <w:p w14:paraId="47D10324" w14:textId="77777777" w:rsidR="00E54AE8" w:rsidRPr="003A56F4" w:rsidRDefault="00E54AE8" w:rsidP="00E54AE8">
      <w:pPr>
        <w:pStyle w:val="paragraph"/>
        <w:ind w:right="180"/>
        <w:jc w:val="both"/>
        <w:textAlignment w:val="baseline"/>
        <w:rPr>
          <w:rFonts w:ascii="Arial" w:hAnsi="Arial" w:cs="Arial"/>
          <w:sz w:val="20"/>
          <w:szCs w:val="20"/>
        </w:rPr>
      </w:pPr>
    </w:p>
    <w:p w14:paraId="3872559E" w14:textId="77777777" w:rsidR="00E54AE8" w:rsidRPr="003A56F4" w:rsidRDefault="00E54AE8" w:rsidP="00B61ACB">
      <w:pPr>
        <w:pStyle w:val="paragraph"/>
        <w:numPr>
          <w:ilvl w:val="0"/>
          <w:numId w:val="1"/>
        </w:numPr>
        <w:ind w:right="180"/>
        <w:jc w:val="both"/>
        <w:textAlignment w:val="baseline"/>
        <w:rPr>
          <w:rStyle w:val="eop"/>
          <w:rFonts w:ascii="Arial" w:hAnsi="Arial" w:cs="Arial"/>
          <w:sz w:val="20"/>
          <w:szCs w:val="20"/>
        </w:rPr>
      </w:pPr>
      <w:r w:rsidRPr="003A56F4">
        <w:rPr>
          <w:rStyle w:val="normaltextrun"/>
          <w:rFonts w:ascii="Arial" w:hAnsi="Arial" w:cs="Arial"/>
          <w:sz w:val="20"/>
          <w:szCs w:val="20"/>
        </w:rPr>
        <w:t>Melissa Amos-</w:t>
      </w:r>
      <w:proofErr w:type="spellStart"/>
      <w:r w:rsidRPr="003A56F4">
        <w:rPr>
          <w:rStyle w:val="normaltextrun"/>
          <w:rFonts w:ascii="Arial" w:hAnsi="Arial" w:cs="Arial"/>
          <w:sz w:val="20"/>
          <w:szCs w:val="20"/>
        </w:rPr>
        <w:t>Landgraf</w:t>
      </w:r>
      <w:proofErr w:type="spellEnd"/>
      <w:r w:rsidRPr="003A56F4">
        <w:rPr>
          <w:rStyle w:val="normaltextrun"/>
          <w:rFonts w:ascii="Arial" w:hAnsi="Arial" w:cs="Arial"/>
          <w:sz w:val="20"/>
          <w:szCs w:val="20"/>
        </w:rPr>
        <w:t>, </w:t>
      </w:r>
      <w:r w:rsidRPr="003A56F4">
        <w:rPr>
          <w:rFonts w:ascii="Arial" w:hAnsi="Arial" w:cs="Arial"/>
          <w:color w:val="000000"/>
          <w:sz w:val="20"/>
          <w:szCs w:val="20"/>
        </w:rPr>
        <w:t>Associate Dean for Administration, (608) 262-4474</w:t>
      </w:r>
      <w:r w:rsidRPr="003A56F4">
        <w:rPr>
          <w:rStyle w:val="eop"/>
          <w:rFonts w:ascii="Arial" w:hAnsi="Arial" w:cs="Arial"/>
          <w:color w:val="000000"/>
          <w:sz w:val="20"/>
          <w:szCs w:val="20"/>
        </w:rPr>
        <w:t> </w:t>
      </w:r>
    </w:p>
    <w:p w14:paraId="154B6A90" w14:textId="77777777" w:rsidR="00E54AE8" w:rsidRPr="003A56F4" w:rsidRDefault="00E54AE8" w:rsidP="00B61ACB">
      <w:pPr>
        <w:pStyle w:val="paragraph"/>
        <w:numPr>
          <w:ilvl w:val="0"/>
          <w:numId w:val="1"/>
        </w:numPr>
        <w:ind w:right="180"/>
        <w:jc w:val="both"/>
        <w:textAlignment w:val="baseline"/>
        <w:rPr>
          <w:rStyle w:val="eop"/>
          <w:rFonts w:ascii="Arial" w:hAnsi="Arial" w:cs="Arial"/>
          <w:sz w:val="20"/>
          <w:szCs w:val="20"/>
        </w:rPr>
      </w:pPr>
      <w:proofErr w:type="spellStart"/>
      <w:r w:rsidRPr="003A56F4">
        <w:rPr>
          <w:rStyle w:val="eop"/>
          <w:rFonts w:ascii="Arial" w:hAnsi="Arial" w:cs="Arial"/>
          <w:color w:val="000000"/>
          <w:sz w:val="20"/>
          <w:szCs w:val="20"/>
        </w:rPr>
        <w:t>Kweku</w:t>
      </w:r>
      <w:proofErr w:type="spellEnd"/>
      <w:r w:rsidRPr="003A56F4">
        <w:rPr>
          <w:rStyle w:val="eop"/>
          <w:rFonts w:ascii="Arial" w:hAnsi="Arial" w:cs="Arial"/>
          <w:color w:val="000000"/>
          <w:sz w:val="20"/>
          <w:szCs w:val="20"/>
        </w:rPr>
        <w:t xml:space="preserve"> </w:t>
      </w:r>
      <w:proofErr w:type="spellStart"/>
      <w:r w:rsidRPr="003A56F4">
        <w:rPr>
          <w:rStyle w:val="eop"/>
          <w:rFonts w:ascii="Arial" w:hAnsi="Arial" w:cs="Arial"/>
          <w:color w:val="000000"/>
          <w:sz w:val="20"/>
          <w:szCs w:val="20"/>
        </w:rPr>
        <w:t>Brewoo</w:t>
      </w:r>
      <w:proofErr w:type="spellEnd"/>
      <w:r w:rsidRPr="003A56F4">
        <w:rPr>
          <w:rStyle w:val="eop"/>
          <w:rFonts w:ascii="Arial" w:hAnsi="Arial" w:cs="Arial"/>
          <w:color w:val="000000"/>
          <w:sz w:val="20"/>
          <w:szCs w:val="20"/>
        </w:rPr>
        <w:t>, Financial Specialist Senior, (608) 890-2514</w:t>
      </w:r>
    </w:p>
    <w:p w14:paraId="0943D9D4" w14:textId="77777777" w:rsidR="00E54AE8" w:rsidRPr="003A56F4" w:rsidRDefault="00E54AE8" w:rsidP="00B61ACB">
      <w:pPr>
        <w:pStyle w:val="paragraph"/>
        <w:numPr>
          <w:ilvl w:val="0"/>
          <w:numId w:val="1"/>
        </w:numPr>
        <w:ind w:right="180"/>
        <w:jc w:val="both"/>
        <w:textAlignment w:val="baseline"/>
        <w:rPr>
          <w:rStyle w:val="scx170300380"/>
          <w:rFonts w:ascii="Arial" w:hAnsi="Arial" w:cs="Arial"/>
          <w:sz w:val="20"/>
          <w:szCs w:val="20"/>
        </w:rPr>
      </w:pPr>
      <w:proofErr w:type="spellStart"/>
      <w:r w:rsidRPr="003A56F4">
        <w:rPr>
          <w:rStyle w:val="normaltextrun"/>
          <w:rFonts w:ascii="Arial" w:hAnsi="Arial" w:cs="Arial"/>
          <w:sz w:val="20"/>
          <w:szCs w:val="20"/>
        </w:rPr>
        <w:t>teri</w:t>
      </w:r>
      <w:proofErr w:type="spellEnd"/>
      <w:r w:rsidRPr="003A56F4">
        <w:rPr>
          <w:rStyle w:val="normaltextrun"/>
          <w:rFonts w:ascii="Arial" w:hAnsi="Arial" w:cs="Arial"/>
          <w:sz w:val="20"/>
          <w:szCs w:val="20"/>
        </w:rPr>
        <w:t xml:space="preserve"> </w:t>
      </w:r>
      <w:proofErr w:type="spellStart"/>
      <w:r w:rsidRPr="003A56F4">
        <w:rPr>
          <w:rStyle w:val="normaltextrun"/>
          <w:rFonts w:ascii="Arial" w:hAnsi="Arial" w:cs="Arial"/>
          <w:sz w:val="20"/>
          <w:szCs w:val="20"/>
        </w:rPr>
        <w:t>engelke</w:t>
      </w:r>
      <w:proofErr w:type="spellEnd"/>
      <w:r w:rsidRPr="003A56F4">
        <w:rPr>
          <w:rStyle w:val="normaltextrun"/>
          <w:rFonts w:ascii="Arial" w:hAnsi="Arial" w:cs="Arial"/>
          <w:sz w:val="20"/>
          <w:szCs w:val="20"/>
        </w:rPr>
        <w:t>, </w:t>
      </w:r>
      <w:r w:rsidRPr="003A56F4">
        <w:rPr>
          <w:rFonts w:ascii="Arial" w:hAnsi="Arial" w:cs="Arial"/>
          <w:color w:val="000000"/>
          <w:sz w:val="20"/>
          <w:szCs w:val="20"/>
        </w:rPr>
        <w:t>Assistant Dean for Human Resources, (608) 262-6139</w:t>
      </w:r>
      <w:r w:rsidRPr="003A56F4">
        <w:rPr>
          <w:rStyle w:val="scx170300380"/>
          <w:rFonts w:ascii="Arial" w:hAnsi="Arial" w:cs="Arial"/>
          <w:sz w:val="20"/>
          <w:szCs w:val="20"/>
        </w:rPr>
        <w:t> </w:t>
      </w:r>
    </w:p>
    <w:p w14:paraId="0B084062" w14:textId="77777777" w:rsidR="00E54AE8" w:rsidRPr="003A56F4" w:rsidRDefault="00E54AE8" w:rsidP="00B61ACB">
      <w:pPr>
        <w:pStyle w:val="paragraph"/>
        <w:numPr>
          <w:ilvl w:val="0"/>
          <w:numId w:val="1"/>
        </w:numPr>
        <w:ind w:right="180"/>
        <w:jc w:val="both"/>
        <w:textAlignment w:val="baseline"/>
        <w:rPr>
          <w:rStyle w:val="eop"/>
          <w:rFonts w:ascii="Arial" w:hAnsi="Arial" w:cs="Arial"/>
          <w:sz w:val="20"/>
          <w:szCs w:val="20"/>
        </w:rPr>
      </w:pPr>
      <w:r w:rsidRPr="003A56F4">
        <w:rPr>
          <w:rStyle w:val="normaltextrun"/>
          <w:rFonts w:ascii="Arial" w:hAnsi="Arial" w:cs="Arial"/>
          <w:sz w:val="20"/>
          <w:szCs w:val="20"/>
        </w:rPr>
        <w:t>Sarah Gomez Rendon, </w:t>
      </w:r>
      <w:r w:rsidRPr="003A56F4">
        <w:rPr>
          <w:rFonts w:ascii="Arial" w:hAnsi="Arial" w:cs="Arial"/>
          <w:color w:val="000000"/>
          <w:sz w:val="20"/>
          <w:szCs w:val="20"/>
        </w:rPr>
        <w:t>Human Resources Assistant Advanced, (608) 262-4079</w:t>
      </w:r>
      <w:r w:rsidRPr="003A56F4">
        <w:rPr>
          <w:rStyle w:val="eop"/>
          <w:rFonts w:ascii="Arial" w:hAnsi="Arial" w:cs="Arial"/>
          <w:sz w:val="20"/>
          <w:szCs w:val="20"/>
        </w:rPr>
        <w:t> </w:t>
      </w:r>
    </w:p>
    <w:p w14:paraId="13633A8C" w14:textId="074387AB" w:rsidR="00EA559A" w:rsidRPr="003A56F4" w:rsidRDefault="00EA559A" w:rsidP="00B61ACB">
      <w:pPr>
        <w:pStyle w:val="paragraph"/>
        <w:numPr>
          <w:ilvl w:val="0"/>
          <w:numId w:val="1"/>
        </w:numPr>
        <w:ind w:right="180"/>
        <w:jc w:val="both"/>
        <w:textAlignment w:val="baseline"/>
        <w:rPr>
          <w:rStyle w:val="eop"/>
          <w:rFonts w:ascii="Arial" w:hAnsi="Arial" w:cs="Arial"/>
          <w:sz w:val="20"/>
          <w:szCs w:val="20"/>
        </w:rPr>
      </w:pPr>
      <w:r w:rsidRPr="003A56F4">
        <w:rPr>
          <w:rStyle w:val="eop"/>
          <w:rFonts w:ascii="Arial" w:hAnsi="Arial" w:cs="Arial"/>
          <w:sz w:val="20"/>
          <w:szCs w:val="20"/>
        </w:rPr>
        <w:t xml:space="preserve">Lindsey </w:t>
      </w:r>
      <w:proofErr w:type="spellStart"/>
      <w:r w:rsidRPr="003A56F4">
        <w:rPr>
          <w:rStyle w:val="eop"/>
          <w:rFonts w:ascii="Arial" w:hAnsi="Arial" w:cs="Arial"/>
          <w:sz w:val="20"/>
          <w:szCs w:val="20"/>
        </w:rPr>
        <w:t>Honeyager</w:t>
      </w:r>
      <w:proofErr w:type="spellEnd"/>
      <w:r w:rsidRPr="003A56F4">
        <w:rPr>
          <w:rStyle w:val="eop"/>
          <w:rFonts w:ascii="Arial" w:hAnsi="Arial" w:cs="Arial"/>
          <w:sz w:val="20"/>
          <w:szCs w:val="20"/>
        </w:rPr>
        <w:t>, Assistant Dean for Facilities, (608) 26</w:t>
      </w:r>
      <w:r w:rsidR="00B44153" w:rsidRPr="003A56F4">
        <w:rPr>
          <w:rStyle w:val="eop"/>
          <w:rFonts w:ascii="Arial" w:hAnsi="Arial" w:cs="Arial"/>
          <w:sz w:val="20"/>
          <w:szCs w:val="20"/>
        </w:rPr>
        <w:t>5-2832</w:t>
      </w:r>
    </w:p>
    <w:p w14:paraId="5DFEC34F" w14:textId="4245D54D" w:rsidR="00385F3D" w:rsidRPr="003A56F4" w:rsidRDefault="00385F3D" w:rsidP="00B61ACB">
      <w:pPr>
        <w:pStyle w:val="paragraph"/>
        <w:numPr>
          <w:ilvl w:val="0"/>
          <w:numId w:val="1"/>
        </w:numPr>
        <w:ind w:right="180"/>
        <w:jc w:val="both"/>
        <w:textAlignment w:val="baseline"/>
        <w:rPr>
          <w:rStyle w:val="eop"/>
          <w:rFonts w:ascii="Arial" w:hAnsi="Arial" w:cs="Arial"/>
          <w:sz w:val="20"/>
          <w:szCs w:val="20"/>
        </w:rPr>
      </w:pPr>
      <w:proofErr w:type="spellStart"/>
      <w:r w:rsidRPr="003A56F4">
        <w:rPr>
          <w:rStyle w:val="eop"/>
          <w:rFonts w:ascii="Arial" w:hAnsi="Arial" w:cs="Arial"/>
          <w:sz w:val="20"/>
          <w:szCs w:val="20"/>
        </w:rPr>
        <w:t>Gautam</w:t>
      </w:r>
      <w:proofErr w:type="spellEnd"/>
      <w:r w:rsidRPr="003A56F4">
        <w:rPr>
          <w:rStyle w:val="eop"/>
          <w:rFonts w:ascii="Arial" w:hAnsi="Arial" w:cs="Arial"/>
          <w:sz w:val="20"/>
          <w:szCs w:val="20"/>
        </w:rPr>
        <w:t xml:space="preserve"> </w:t>
      </w:r>
      <w:proofErr w:type="spellStart"/>
      <w:r w:rsidRPr="003A56F4">
        <w:rPr>
          <w:rStyle w:val="eop"/>
          <w:rFonts w:ascii="Arial" w:hAnsi="Arial" w:cs="Arial"/>
          <w:sz w:val="20"/>
          <w:szCs w:val="20"/>
        </w:rPr>
        <w:t>Jayanthi</w:t>
      </w:r>
      <w:proofErr w:type="spellEnd"/>
      <w:r w:rsidRPr="003A56F4">
        <w:rPr>
          <w:rStyle w:val="eop"/>
          <w:rFonts w:ascii="Arial" w:hAnsi="Arial" w:cs="Arial"/>
          <w:sz w:val="20"/>
          <w:szCs w:val="20"/>
        </w:rPr>
        <w:t>, Human Resources Specialist, (608) 262-9149</w:t>
      </w:r>
    </w:p>
    <w:p w14:paraId="0F905B95" w14:textId="77777777" w:rsidR="00E54AE8" w:rsidRPr="003A56F4" w:rsidRDefault="00E54AE8" w:rsidP="00B61ACB">
      <w:pPr>
        <w:pStyle w:val="paragraph"/>
        <w:numPr>
          <w:ilvl w:val="0"/>
          <w:numId w:val="1"/>
        </w:numPr>
        <w:ind w:right="180"/>
        <w:jc w:val="both"/>
        <w:textAlignment w:val="baseline"/>
        <w:rPr>
          <w:rStyle w:val="eop"/>
          <w:rFonts w:ascii="Arial" w:hAnsi="Arial" w:cs="Arial"/>
          <w:sz w:val="20"/>
          <w:szCs w:val="20"/>
        </w:rPr>
      </w:pPr>
      <w:r w:rsidRPr="003A56F4">
        <w:rPr>
          <w:rStyle w:val="normaltextrun"/>
          <w:rFonts w:ascii="Arial" w:hAnsi="Arial" w:cs="Arial"/>
          <w:sz w:val="20"/>
          <w:szCs w:val="20"/>
        </w:rPr>
        <w:t>Toby </w:t>
      </w:r>
      <w:proofErr w:type="spellStart"/>
      <w:r w:rsidRPr="003A56F4">
        <w:rPr>
          <w:rStyle w:val="spellingerror"/>
          <w:rFonts w:ascii="Arial" w:hAnsi="Arial" w:cs="Arial"/>
          <w:sz w:val="20"/>
          <w:szCs w:val="20"/>
        </w:rPr>
        <w:t>Schellhase</w:t>
      </w:r>
      <w:proofErr w:type="spellEnd"/>
      <w:r w:rsidRPr="003A56F4">
        <w:rPr>
          <w:rStyle w:val="spellingerror"/>
          <w:rFonts w:ascii="Arial" w:hAnsi="Arial" w:cs="Arial"/>
          <w:sz w:val="20"/>
          <w:szCs w:val="20"/>
        </w:rPr>
        <w:t>,</w:t>
      </w:r>
      <w:r w:rsidRPr="003A56F4">
        <w:rPr>
          <w:rStyle w:val="normaltextrun"/>
          <w:rFonts w:ascii="Arial" w:hAnsi="Arial" w:cs="Arial"/>
          <w:sz w:val="20"/>
          <w:szCs w:val="20"/>
        </w:rPr>
        <w:t> </w:t>
      </w:r>
      <w:r w:rsidRPr="003A56F4">
        <w:rPr>
          <w:rFonts w:ascii="Arial" w:hAnsi="Arial" w:cs="Arial"/>
          <w:color w:val="000000"/>
          <w:sz w:val="20"/>
          <w:szCs w:val="20"/>
        </w:rPr>
        <w:t>Accountant - Journey, (608) 262-1765</w:t>
      </w:r>
      <w:r w:rsidRPr="003A56F4">
        <w:rPr>
          <w:rStyle w:val="eop"/>
          <w:rFonts w:ascii="Arial" w:hAnsi="Arial" w:cs="Arial"/>
          <w:sz w:val="20"/>
          <w:szCs w:val="20"/>
        </w:rPr>
        <w:t> </w:t>
      </w:r>
    </w:p>
    <w:p w14:paraId="1A3A9276" w14:textId="33D52D8C" w:rsidR="006F5596" w:rsidRPr="003A56F4" w:rsidRDefault="00E54AE8" w:rsidP="00B61ACB">
      <w:pPr>
        <w:pStyle w:val="paragraph"/>
        <w:numPr>
          <w:ilvl w:val="0"/>
          <w:numId w:val="1"/>
        </w:numPr>
        <w:ind w:right="180"/>
        <w:jc w:val="both"/>
        <w:textAlignment w:val="baseline"/>
        <w:rPr>
          <w:rStyle w:val="eop"/>
          <w:rFonts w:ascii="Arial" w:hAnsi="Arial" w:cs="Arial"/>
          <w:sz w:val="20"/>
          <w:szCs w:val="20"/>
        </w:rPr>
      </w:pPr>
      <w:r w:rsidRPr="003A56F4">
        <w:rPr>
          <w:rStyle w:val="normaltextrun"/>
          <w:rFonts w:ascii="Arial" w:hAnsi="Arial" w:cs="Arial"/>
          <w:sz w:val="20"/>
          <w:szCs w:val="20"/>
        </w:rPr>
        <w:t>Beth Walsh,</w:t>
      </w:r>
      <w:r w:rsidRPr="003A56F4">
        <w:rPr>
          <w:rFonts w:ascii="Arial" w:hAnsi="Arial" w:cs="Arial"/>
          <w:color w:val="000000"/>
          <w:sz w:val="20"/>
          <w:szCs w:val="20"/>
        </w:rPr>
        <w:t> Assistant Dean - Gifts, Grants &amp; Contracts, (608) 263-5559</w:t>
      </w:r>
      <w:r w:rsidRPr="003A56F4">
        <w:rPr>
          <w:rStyle w:val="eop"/>
          <w:rFonts w:ascii="Arial" w:hAnsi="Arial" w:cs="Arial"/>
          <w:sz w:val="20"/>
          <w:szCs w:val="20"/>
        </w:rPr>
        <w:t> </w:t>
      </w:r>
    </w:p>
    <w:p w14:paraId="21381DC3" w14:textId="77777777" w:rsidR="00C07191" w:rsidRPr="003A56F4" w:rsidRDefault="00C07191" w:rsidP="006F5596">
      <w:pPr>
        <w:pStyle w:val="paragraph"/>
        <w:ind w:right="180"/>
        <w:jc w:val="both"/>
        <w:textAlignment w:val="baseline"/>
        <w:rPr>
          <w:rStyle w:val="eop"/>
          <w:rFonts w:ascii="Arial" w:hAnsi="Arial" w:cs="Arial"/>
          <w:b/>
          <w:sz w:val="28"/>
          <w:szCs w:val="28"/>
        </w:rPr>
      </w:pPr>
    </w:p>
    <w:p w14:paraId="354F6F3E" w14:textId="7D40277F" w:rsidR="006F5596" w:rsidRPr="001B48E0" w:rsidRDefault="006F5596" w:rsidP="006F5596">
      <w:pPr>
        <w:pStyle w:val="paragraph"/>
        <w:ind w:right="180"/>
        <w:jc w:val="both"/>
        <w:textAlignment w:val="baseline"/>
        <w:rPr>
          <w:rStyle w:val="eop"/>
          <w:rFonts w:ascii="Arial" w:hAnsi="Arial" w:cs="Arial"/>
          <w:b/>
        </w:rPr>
      </w:pPr>
      <w:r w:rsidRPr="001B48E0">
        <w:rPr>
          <w:rStyle w:val="eop"/>
          <w:rFonts w:ascii="Arial" w:hAnsi="Arial" w:cs="Arial"/>
          <w:b/>
        </w:rPr>
        <w:t>Did You Know?</w:t>
      </w:r>
    </w:p>
    <w:p w14:paraId="7A63EEBE" w14:textId="66CAF78A" w:rsidR="006F5596" w:rsidRPr="003A56F4" w:rsidRDefault="006F5596" w:rsidP="006F5596">
      <w:pPr>
        <w:pStyle w:val="paragraph"/>
        <w:ind w:right="180"/>
        <w:jc w:val="both"/>
        <w:textAlignment w:val="baseline"/>
        <w:rPr>
          <w:rStyle w:val="eop"/>
          <w:rFonts w:ascii="Arial" w:hAnsi="Arial" w:cs="Arial"/>
        </w:rPr>
      </w:pPr>
    </w:p>
    <w:p w14:paraId="1387678A" w14:textId="60C9DAC8" w:rsidR="006F5596" w:rsidRPr="003A56F4" w:rsidRDefault="00DB61A3" w:rsidP="006F5596">
      <w:pPr>
        <w:pStyle w:val="paragraph"/>
        <w:ind w:right="180"/>
        <w:jc w:val="both"/>
        <w:textAlignment w:val="baseline"/>
        <w:rPr>
          <w:rFonts w:ascii="Arial" w:hAnsi="Arial" w:cs="Arial"/>
          <w:sz w:val="22"/>
          <w:szCs w:val="22"/>
        </w:rPr>
      </w:pPr>
      <w:hyperlink r:id="rId16" w:history="1">
        <w:r w:rsidR="002A54DA" w:rsidRPr="003A56F4">
          <w:rPr>
            <w:rStyle w:val="Hyperlink"/>
            <w:rFonts w:ascii="Arial" w:hAnsi="Arial" w:cs="Arial"/>
            <w:sz w:val="22"/>
            <w:szCs w:val="22"/>
          </w:rPr>
          <w:t>https://working.wisc.edu/</w:t>
        </w:r>
      </w:hyperlink>
      <w:r w:rsidR="002A54DA" w:rsidRPr="003A56F4">
        <w:rPr>
          <w:rFonts w:ascii="Arial" w:hAnsi="Arial" w:cs="Arial"/>
          <w:sz w:val="22"/>
          <w:szCs w:val="22"/>
        </w:rPr>
        <w:t xml:space="preserve"> </w:t>
      </w:r>
    </w:p>
    <w:p w14:paraId="3ADB2743" w14:textId="44B86B69" w:rsidR="00EA559A" w:rsidRPr="003A56F4" w:rsidRDefault="00EA559A" w:rsidP="006F5596">
      <w:pPr>
        <w:pStyle w:val="paragraph"/>
        <w:ind w:right="180"/>
        <w:jc w:val="both"/>
        <w:textAlignment w:val="baseline"/>
        <w:rPr>
          <w:rFonts w:ascii="Arial" w:hAnsi="Arial" w:cs="Arial"/>
          <w:sz w:val="22"/>
          <w:szCs w:val="22"/>
        </w:rPr>
      </w:pPr>
    </w:p>
    <w:p w14:paraId="54122897" w14:textId="77777777" w:rsidR="00B44153" w:rsidRPr="001B48E0" w:rsidRDefault="00B44153" w:rsidP="00B44153">
      <w:pPr>
        <w:pStyle w:val="Heading2"/>
        <w:spacing w:before="0"/>
        <w:rPr>
          <w:rFonts w:ascii="Arial" w:hAnsi="Arial" w:cs="Arial"/>
          <w:sz w:val="20"/>
          <w:szCs w:val="20"/>
        </w:rPr>
      </w:pPr>
      <w:r w:rsidRPr="001B48E0">
        <w:rPr>
          <w:rFonts w:ascii="Arial" w:hAnsi="Arial" w:cs="Arial"/>
          <w:sz w:val="20"/>
          <w:szCs w:val="20"/>
        </w:rPr>
        <w:t>Well Wisconsin Program Incentive Updates</w:t>
      </w:r>
    </w:p>
    <w:p w14:paraId="57AC113B" w14:textId="77777777" w:rsidR="00B44153" w:rsidRPr="001B48E0" w:rsidRDefault="00B44153" w:rsidP="00B44153">
      <w:pPr>
        <w:pStyle w:val="NormalWeb"/>
        <w:rPr>
          <w:rFonts w:ascii="Arial" w:hAnsi="Arial" w:cs="Arial"/>
          <w:color w:val="555555"/>
          <w:sz w:val="20"/>
          <w:szCs w:val="20"/>
        </w:rPr>
      </w:pPr>
      <w:r w:rsidRPr="001B48E0">
        <w:rPr>
          <w:rFonts w:ascii="Arial" w:hAnsi="Arial" w:cs="Arial"/>
          <w:color w:val="555555"/>
          <w:sz w:val="20"/>
          <w:szCs w:val="20"/>
        </w:rPr>
        <w:t xml:space="preserve">Employees and spouses currently enrolled in the State Group Health Insurance plan are eligible for an annual $150 wellness incentive (administered by </w:t>
      </w:r>
      <w:hyperlink r:id="rId17" w:tgtFrame="_self" w:history="1">
        <w:proofErr w:type="spellStart"/>
        <w:r w:rsidRPr="001B48E0">
          <w:rPr>
            <w:rStyle w:val="Hyperlink"/>
            <w:rFonts w:ascii="Arial" w:hAnsi="Arial" w:cs="Arial"/>
            <w:sz w:val="20"/>
            <w:szCs w:val="20"/>
          </w:rPr>
          <w:t>StayWell</w:t>
        </w:r>
        <w:proofErr w:type="spellEnd"/>
      </w:hyperlink>
      <w:r w:rsidRPr="001B48E0">
        <w:rPr>
          <w:rFonts w:ascii="Arial" w:hAnsi="Arial" w:cs="Arial"/>
          <w:color w:val="555555"/>
          <w:sz w:val="20"/>
          <w:szCs w:val="20"/>
        </w:rPr>
        <w:t>). Below are updates to the 2018 Well Wisconsin program as well as an update on previously communicated changes to the 2019 program.</w:t>
      </w:r>
    </w:p>
    <w:p w14:paraId="7F1DDF3E" w14:textId="77777777" w:rsidR="00B44153" w:rsidRPr="001B48E0" w:rsidRDefault="00B44153" w:rsidP="00B44153">
      <w:pPr>
        <w:pStyle w:val="NormalWeb"/>
        <w:rPr>
          <w:rFonts w:ascii="Arial" w:hAnsi="Arial" w:cs="Arial"/>
          <w:color w:val="555555"/>
          <w:sz w:val="20"/>
          <w:szCs w:val="20"/>
        </w:rPr>
      </w:pPr>
      <w:r w:rsidRPr="001B48E0">
        <w:rPr>
          <w:rStyle w:val="Strong"/>
          <w:rFonts w:ascii="Arial" w:hAnsi="Arial" w:cs="Arial"/>
          <w:color w:val="555555"/>
          <w:sz w:val="20"/>
          <w:szCs w:val="20"/>
        </w:rPr>
        <w:t>2018:</w:t>
      </w:r>
      <w:r w:rsidRPr="001B48E0">
        <w:rPr>
          <w:rFonts w:ascii="Arial" w:hAnsi="Arial" w:cs="Arial"/>
          <w:color w:val="555555"/>
          <w:sz w:val="20"/>
          <w:szCs w:val="20"/>
        </w:rPr>
        <w:t xml:space="preserve"> In addition to completing the health screening and health assessment, a Well Wisconsin Well-Being activity will also be required in 2018 to earn the $150 wellness incentive. A few examples of well-being activities are: Million Steps Challenge, 21 Day Meditation Experience and Self-Directed Coaching. More information about the Well Wisconsin Well-Being activities is available on the </w:t>
      </w:r>
      <w:proofErr w:type="spellStart"/>
      <w:r w:rsidRPr="001B48E0">
        <w:rPr>
          <w:rFonts w:ascii="Arial" w:hAnsi="Arial" w:cs="Arial"/>
          <w:color w:val="555555"/>
          <w:sz w:val="20"/>
          <w:szCs w:val="20"/>
        </w:rPr>
        <w:t>StayWell</w:t>
      </w:r>
      <w:proofErr w:type="spellEnd"/>
      <w:r w:rsidRPr="001B48E0">
        <w:rPr>
          <w:rFonts w:ascii="Arial" w:hAnsi="Arial" w:cs="Arial"/>
          <w:color w:val="555555"/>
          <w:sz w:val="20"/>
          <w:szCs w:val="20"/>
        </w:rPr>
        <w:t xml:space="preserve"> website. To earn the 2018 incentive, one Well Wisconsin Well-Being activity, the health screening and health assessment must be completed and submitted to </w:t>
      </w:r>
      <w:proofErr w:type="spellStart"/>
      <w:r w:rsidRPr="001B48E0">
        <w:rPr>
          <w:rFonts w:ascii="Arial" w:hAnsi="Arial" w:cs="Arial"/>
          <w:color w:val="555555"/>
          <w:sz w:val="20"/>
          <w:szCs w:val="20"/>
        </w:rPr>
        <w:t>StayWell</w:t>
      </w:r>
      <w:proofErr w:type="spellEnd"/>
      <w:r w:rsidRPr="001B48E0">
        <w:rPr>
          <w:rFonts w:ascii="Arial" w:hAnsi="Arial" w:cs="Arial"/>
          <w:color w:val="555555"/>
          <w:sz w:val="20"/>
          <w:szCs w:val="20"/>
        </w:rPr>
        <w:t xml:space="preserve"> by October 19, 2018.</w:t>
      </w:r>
    </w:p>
    <w:p w14:paraId="380A536C" w14:textId="77777777" w:rsidR="00B44153" w:rsidRPr="001B48E0" w:rsidRDefault="00B44153" w:rsidP="00B44153">
      <w:pPr>
        <w:pStyle w:val="NormalWeb"/>
        <w:rPr>
          <w:rFonts w:ascii="Arial" w:hAnsi="Arial" w:cs="Arial"/>
          <w:color w:val="555555"/>
          <w:sz w:val="20"/>
          <w:szCs w:val="20"/>
        </w:rPr>
      </w:pPr>
      <w:r w:rsidRPr="001B48E0">
        <w:rPr>
          <w:rStyle w:val="Strong"/>
          <w:rFonts w:ascii="Arial" w:hAnsi="Arial" w:cs="Arial"/>
          <w:color w:val="555555"/>
          <w:sz w:val="20"/>
          <w:szCs w:val="20"/>
        </w:rPr>
        <w:t>2019:</w:t>
      </w:r>
      <w:r w:rsidRPr="001B48E0">
        <w:rPr>
          <w:rFonts w:ascii="Arial" w:hAnsi="Arial" w:cs="Arial"/>
          <w:color w:val="555555"/>
          <w:sz w:val="20"/>
          <w:szCs w:val="20"/>
        </w:rPr>
        <w:t xml:space="preserve"> Changes to the wellness incentive structure were considered in 2017. One consideration was to provide a premium differential instead of the current wellness incentive $150 gift card. It has been decided that a change to a premium differential will not take place for 2019. This option will continue to be explored by the Department of Employee Trust Funds (ETF).</w:t>
      </w:r>
    </w:p>
    <w:p w14:paraId="71FD6F23" w14:textId="1020A7EE" w:rsidR="00B44153" w:rsidRPr="001B48E0" w:rsidRDefault="00B44153" w:rsidP="003A56F4">
      <w:pPr>
        <w:pStyle w:val="NormalWeb"/>
        <w:rPr>
          <w:rFonts w:ascii="Arial" w:hAnsi="Arial" w:cs="Arial"/>
          <w:color w:val="555555"/>
          <w:sz w:val="20"/>
          <w:szCs w:val="20"/>
        </w:rPr>
      </w:pPr>
      <w:r w:rsidRPr="001B48E0">
        <w:rPr>
          <w:rFonts w:ascii="Arial" w:hAnsi="Arial" w:cs="Arial"/>
          <w:color w:val="555555"/>
          <w:sz w:val="20"/>
          <w:szCs w:val="20"/>
        </w:rPr>
        <w:t xml:space="preserve">For additional information on the Well Wisconsin program and how to receive your $150 incentive in 2018, visit </w:t>
      </w:r>
      <w:hyperlink r:id="rId18" w:tgtFrame="_self" w:history="1">
        <w:r w:rsidRPr="001B48E0">
          <w:rPr>
            <w:rStyle w:val="Hyperlink"/>
            <w:rFonts w:ascii="Arial" w:hAnsi="Arial" w:cs="Arial"/>
            <w:sz w:val="20"/>
            <w:szCs w:val="20"/>
          </w:rPr>
          <w:t>https://wellwisconsin.staywell.com</w:t>
        </w:r>
      </w:hyperlink>
      <w:r w:rsidRPr="001B48E0">
        <w:rPr>
          <w:rFonts w:ascii="Arial" w:hAnsi="Arial" w:cs="Arial"/>
          <w:color w:val="555555"/>
          <w:sz w:val="20"/>
          <w:szCs w:val="20"/>
        </w:rPr>
        <w:t xml:space="preserve"> or contact the </w:t>
      </w:r>
      <w:proofErr w:type="spellStart"/>
      <w:r w:rsidRPr="001B48E0">
        <w:rPr>
          <w:rFonts w:ascii="Arial" w:hAnsi="Arial" w:cs="Arial"/>
          <w:color w:val="555555"/>
          <w:sz w:val="20"/>
          <w:szCs w:val="20"/>
        </w:rPr>
        <w:t>StayWell</w:t>
      </w:r>
      <w:proofErr w:type="spellEnd"/>
      <w:r w:rsidRPr="001B48E0">
        <w:rPr>
          <w:rFonts w:ascii="Arial" w:hAnsi="Arial" w:cs="Arial"/>
          <w:color w:val="555555"/>
          <w:sz w:val="20"/>
          <w:szCs w:val="20"/>
        </w:rPr>
        <w:t xml:space="preserve"> </w:t>
      </w:r>
      <w:proofErr w:type="spellStart"/>
      <w:r w:rsidRPr="001B48E0">
        <w:rPr>
          <w:rFonts w:ascii="Arial" w:hAnsi="Arial" w:cs="Arial"/>
          <w:color w:val="555555"/>
          <w:sz w:val="20"/>
          <w:szCs w:val="20"/>
        </w:rPr>
        <w:t>HelpLine</w:t>
      </w:r>
      <w:proofErr w:type="spellEnd"/>
      <w:r w:rsidRPr="001B48E0">
        <w:rPr>
          <w:rFonts w:ascii="Arial" w:hAnsi="Arial" w:cs="Arial"/>
          <w:color w:val="555555"/>
          <w:sz w:val="20"/>
          <w:szCs w:val="20"/>
        </w:rPr>
        <w:t xml:space="preserve"> at 800-821-6591. Throughout 2018, </w:t>
      </w:r>
      <w:proofErr w:type="spellStart"/>
      <w:r w:rsidRPr="001B48E0">
        <w:rPr>
          <w:rFonts w:ascii="Arial" w:hAnsi="Arial" w:cs="Arial"/>
          <w:color w:val="555555"/>
          <w:sz w:val="20"/>
          <w:szCs w:val="20"/>
        </w:rPr>
        <w:t>StayWell</w:t>
      </w:r>
      <w:proofErr w:type="spellEnd"/>
      <w:r w:rsidRPr="001B48E0">
        <w:rPr>
          <w:rFonts w:ascii="Arial" w:hAnsi="Arial" w:cs="Arial"/>
          <w:color w:val="555555"/>
          <w:sz w:val="20"/>
          <w:szCs w:val="20"/>
        </w:rPr>
        <w:t xml:space="preserve"> will send emails and home mailers to employees with information about the program.</w:t>
      </w:r>
    </w:p>
    <w:p w14:paraId="737DC4DB" w14:textId="776A2A1D" w:rsidR="00EA559A" w:rsidRPr="003A56F4" w:rsidRDefault="00DB61A3" w:rsidP="006F5596">
      <w:pPr>
        <w:pStyle w:val="paragraph"/>
        <w:ind w:right="180"/>
        <w:jc w:val="both"/>
        <w:textAlignment w:val="baseline"/>
        <w:rPr>
          <w:rFonts w:ascii="Arial" w:hAnsi="Arial" w:cs="Arial"/>
          <w:sz w:val="22"/>
          <w:szCs w:val="22"/>
        </w:rPr>
      </w:pPr>
      <w:hyperlink r:id="rId19" w:history="1">
        <w:r w:rsidR="003A56F4" w:rsidRPr="003A56F4">
          <w:rPr>
            <w:rStyle w:val="Hyperlink"/>
            <w:rFonts w:ascii="Arial" w:hAnsi="Arial" w:cs="Arial"/>
            <w:sz w:val="22"/>
            <w:szCs w:val="22"/>
          </w:rPr>
          <w:t>https://hr.wisc.edu/conference/construct-your-career-at-uw/</w:t>
        </w:r>
      </w:hyperlink>
      <w:r w:rsidR="003A56F4" w:rsidRPr="003A56F4">
        <w:rPr>
          <w:rFonts w:ascii="Arial" w:hAnsi="Arial" w:cs="Arial"/>
          <w:sz w:val="22"/>
          <w:szCs w:val="22"/>
        </w:rPr>
        <w:t xml:space="preserve"> </w:t>
      </w:r>
      <w:r w:rsidR="001B48E0">
        <w:rPr>
          <w:rFonts w:ascii="Arial" w:hAnsi="Arial" w:cs="Arial"/>
          <w:sz w:val="22"/>
          <w:szCs w:val="22"/>
        </w:rPr>
        <w:br/>
      </w:r>
    </w:p>
    <w:p w14:paraId="418C20E6" w14:textId="77777777" w:rsidR="003A56F4" w:rsidRPr="001B48E0" w:rsidRDefault="003A56F4" w:rsidP="003A56F4">
      <w:pPr>
        <w:pStyle w:val="Heading3"/>
        <w:spacing w:before="0" w:beforeAutospacing="0" w:after="120" w:afterAutospacing="0"/>
        <w:ind w:left="-360" w:firstLine="360"/>
        <w:rPr>
          <w:rFonts w:ascii="Arial" w:hAnsi="Arial" w:cs="Arial"/>
          <w:color w:val="494949"/>
          <w:sz w:val="20"/>
          <w:szCs w:val="20"/>
        </w:rPr>
      </w:pPr>
      <w:r w:rsidRPr="001B48E0">
        <w:rPr>
          <w:rFonts w:ascii="Arial" w:hAnsi="Arial" w:cs="Arial"/>
          <w:color w:val="494949"/>
          <w:sz w:val="20"/>
          <w:szCs w:val="20"/>
        </w:rPr>
        <w:t>Deadline Approaching for Employee Career Conference</w:t>
      </w:r>
    </w:p>
    <w:p w14:paraId="0B0257F6" w14:textId="5B650DB9" w:rsidR="003A56F4" w:rsidRPr="001B48E0" w:rsidRDefault="003A56F4" w:rsidP="003A56F4">
      <w:pPr>
        <w:pStyle w:val="NormalWeb"/>
        <w:rPr>
          <w:rFonts w:ascii="Arial" w:hAnsi="Arial" w:cs="Arial"/>
          <w:color w:val="494949"/>
          <w:sz w:val="20"/>
          <w:szCs w:val="20"/>
        </w:rPr>
      </w:pPr>
      <w:r w:rsidRPr="001B48E0">
        <w:rPr>
          <w:rFonts w:ascii="Arial" w:hAnsi="Arial" w:cs="Arial"/>
          <w:color w:val="494949"/>
          <w:sz w:val="20"/>
          <w:szCs w:val="20"/>
        </w:rPr>
        <w:t>“Construct Your Career at UW,” a career development conference for UW–Madison employees, is coming up on Tuesday, March 6, 8:30 a.m.–4:30 p.m. at Union South. This free conference is designed to help employees manage their careers while remaining employed at UW–Madison. Workshops will help attendees develop the skills needed at every stage in the career life cycle. Representatives will be on hand to answer questions about campus resources related to career development. Employees may attend the entire conference or come for part of the day. Seating in the workshops is limited. Registration, which includes a complimentary lunch, is required by Monday, Feb. 19.</w:t>
      </w:r>
    </w:p>
    <w:sectPr w:rsidR="003A56F4" w:rsidRPr="001B48E0" w:rsidSect="00E54AE8">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E2145" w14:textId="77777777" w:rsidR="00DB61A3" w:rsidRDefault="00DB61A3" w:rsidP="007E5708">
      <w:r>
        <w:separator/>
      </w:r>
    </w:p>
  </w:endnote>
  <w:endnote w:type="continuationSeparator" w:id="0">
    <w:p w14:paraId="4E6B24CF" w14:textId="77777777" w:rsidR="00DB61A3" w:rsidRDefault="00DB61A3" w:rsidP="007E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014D" w14:textId="77777777" w:rsidR="00C63D96" w:rsidRDefault="00C63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F9A7B" w14:textId="77777777" w:rsidR="00DB61A3" w:rsidRDefault="00DB61A3" w:rsidP="007E5708">
      <w:r>
        <w:separator/>
      </w:r>
    </w:p>
  </w:footnote>
  <w:footnote w:type="continuationSeparator" w:id="0">
    <w:p w14:paraId="03F48347" w14:textId="77777777" w:rsidR="00DB61A3" w:rsidRDefault="00DB61A3" w:rsidP="007E5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A6C03"/>
    <w:multiLevelType w:val="hybridMultilevel"/>
    <w:tmpl w:val="E19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5643A"/>
    <w:multiLevelType w:val="hybridMultilevel"/>
    <w:tmpl w:val="7DC0C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4C577C"/>
    <w:multiLevelType w:val="hybridMultilevel"/>
    <w:tmpl w:val="B70E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B57AB4"/>
    <w:multiLevelType w:val="hybridMultilevel"/>
    <w:tmpl w:val="2E7C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12"/>
    <w:rsid w:val="000022D6"/>
    <w:rsid w:val="000030BC"/>
    <w:rsid w:val="00003853"/>
    <w:rsid w:val="0001221F"/>
    <w:rsid w:val="00015641"/>
    <w:rsid w:val="00022F15"/>
    <w:rsid w:val="00033362"/>
    <w:rsid w:val="00045B44"/>
    <w:rsid w:val="00050872"/>
    <w:rsid w:val="00064FFC"/>
    <w:rsid w:val="000667E2"/>
    <w:rsid w:val="00070733"/>
    <w:rsid w:val="0007408B"/>
    <w:rsid w:val="000766B4"/>
    <w:rsid w:val="0007728E"/>
    <w:rsid w:val="00081AEA"/>
    <w:rsid w:val="000A4B45"/>
    <w:rsid w:val="000C6043"/>
    <w:rsid w:val="000D0ED2"/>
    <w:rsid w:val="000D5ED4"/>
    <w:rsid w:val="000D7D6D"/>
    <w:rsid w:val="000E08E7"/>
    <w:rsid w:val="000E65DF"/>
    <w:rsid w:val="000F1894"/>
    <w:rsid w:val="000F5F94"/>
    <w:rsid w:val="000F61CD"/>
    <w:rsid w:val="000F64E6"/>
    <w:rsid w:val="00115C2C"/>
    <w:rsid w:val="00125284"/>
    <w:rsid w:val="00136133"/>
    <w:rsid w:val="00136563"/>
    <w:rsid w:val="00140CB3"/>
    <w:rsid w:val="00141549"/>
    <w:rsid w:val="001452AD"/>
    <w:rsid w:val="00146EDB"/>
    <w:rsid w:val="0014752C"/>
    <w:rsid w:val="00156C75"/>
    <w:rsid w:val="00156FEC"/>
    <w:rsid w:val="00157C33"/>
    <w:rsid w:val="00157EA1"/>
    <w:rsid w:val="00167809"/>
    <w:rsid w:val="00167934"/>
    <w:rsid w:val="001724E2"/>
    <w:rsid w:val="001728DA"/>
    <w:rsid w:val="001731F3"/>
    <w:rsid w:val="001747F1"/>
    <w:rsid w:val="0018116C"/>
    <w:rsid w:val="00182E81"/>
    <w:rsid w:val="00193561"/>
    <w:rsid w:val="00194235"/>
    <w:rsid w:val="00195850"/>
    <w:rsid w:val="00197A4B"/>
    <w:rsid w:val="001A5912"/>
    <w:rsid w:val="001A6FCE"/>
    <w:rsid w:val="001B2EDB"/>
    <w:rsid w:val="001B48E0"/>
    <w:rsid w:val="001B75AA"/>
    <w:rsid w:val="001C41D3"/>
    <w:rsid w:val="001E49EC"/>
    <w:rsid w:val="001F245B"/>
    <w:rsid w:val="001F3A43"/>
    <w:rsid w:val="00201ED2"/>
    <w:rsid w:val="00202B31"/>
    <w:rsid w:val="0021003C"/>
    <w:rsid w:val="0021173B"/>
    <w:rsid w:val="00215020"/>
    <w:rsid w:val="002254CD"/>
    <w:rsid w:val="002256A2"/>
    <w:rsid w:val="00231120"/>
    <w:rsid w:val="00237CC9"/>
    <w:rsid w:val="00241C4E"/>
    <w:rsid w:val="00264D4D"/>
    <w:rsid w:val="00264F50"/>
    <w:rsid w:val="00275893"/>
    <w:rsid w:val="00276224"/>
    <w:rsid w:val="0027710C"/>
    <w:rsid w:val="00293A20"/>
    <w:rsid w:val="002A1B79"/>
    <w:rsid w:val="002A54DA"/>
    <w:rsid w:val="002A56AB"/>
    <w:rsid w:val="002A7A65"/>
    <w:rsid w:val="002B0FB8"/>
    <w:rsid w:val="002B4401"/>
    <w:rsid w:val="002B626E"/>
    <w:rsid w:val="002B7D86"/>
    <w:rsid w:val="002D2C93"/>
    <w:rsid w:val="002E20D3"/>
    <w:rsid w:val="002E2732"/>
    <w:rsid w:val="002E61E0"/>
    <w:rsid w:val="002E6EC8"/>
    <w:rsid w:val="002E7A70"/>
    <w:rsid w:val="003104A6"/>
    <w:rsid w:val="00312E51"/>
    <w:rsid w:val="003262C2"/>
    <w:rsid w:val="003320BF"/>
    <w:rsid w:val="003327BE"/>
    <w:rsid w:val="0033372F"/>
    <w:rsid w:val="00334D4B"/>
    <w:rsid w:val="003433A8"/>
    <w:rsid w:val="003439BE"/>
    <w:rsid w:val="003544A4"/>
    <w:rsid w:val="00355CE4"/>
    <w:rsid w:val="00363E0D"/>
    <w:rsid w:val="00364E57"/>
    <w:rsid w:val="00371C82"/>
    <w:rsid w:val="003738CA"/>
    <w:rsid w:val="00374ECD"/>
    <w:rsid w:val="00376F23"/>
    <w:rsid w:val="00385F3D"/>
    <w:rsid w:val="00387309"/>
    <w:rsid w:val="0038755F"/>
    <w:rsid w:val="003901BA"/>
    <w:rsid w:val="00390293"/>
    <w:rsid w:val="003A112A"/>
    <w:rsid w:val="003A135E"/>
    <w:rsid w:val="003A267A"/>
    <w:rsid w:val="003A56F4"/>
    <w:rsid w:val="003A5842"/>
    <w:rsid w:val="003C26E3"/>
    <w:rsid w:val="003C2BD1"/>
    <w:rsid w:val="003C381D"/>
    <w:rsid w:val="003D1A6F"/>
    <w:rsid w:val="003D5835"/>
    <w:rsid w:val="003E0AA1"/>
    <w:rsid w:val="003E16AD"/>
    <w:rsid w:val="003E2138"/>
    <w:rsid w:val="003E4770"/>
    <w:rsid w:val="003F47F0"/>
    <w:rsid w:val="003F5789"/>
    <w:rsid w:val="003F7DCF"/>
    <w:rsid w:val="00405B26"/>
    <w:rsid w:val="00410968"/>
    <w:rsid w:val="00410EB2"/>
    <w:rsid w:val="004127A5"/>
    <w:rsid w:val="00416089"/>
    <w:rsid w:val="00420E4C"/>
    <w:rsid w:val="00421517"/>
    <w:rsid w:val="004222C7"/>
    <w:rsid w:val="00422682"/>
    <w:rsid w:val="00425F45"/>
    <w:rsid w:val="004308AD"/>
    <w:rsid w:val="004377A0"/>
    <w:rsid w:val="004569B3"/>
    <w:rsid w:val="00472EDB"/>
    <w:rsid w:val="00474D47"/>
    <w:rsid w:val="0047570B"/>
    <w:rsid w:val="00476298"/>
    <w:rsid w:val="00480B55"/>
    <w:rsid w:val="00483F8B"/>
    <w:rsid w:val="004867E8"/>
    <w:rsid w:val="004A2652"/>
    <w:rsid w:val="004A2BA7"/>
    <w:rsid w:val="004A683B"/>
    <w:rsid w:val="004A736C"/>
    <w:rsid w:val="004A76DF"/>
    <w:rsid w:val="004B3FBD"/>
    <w:rsid w:val="004B440E"/>
    <w:rsid w:val="004B49C6"/>
    <w:rsid w:val="004B4F64"/>
    <w:rsid w:val="004E2990"/>
    <w:rsid w:val="004F7CC4"/>
    <w:rsid w:val="00501C99"/>
    <w:rsid w:val="00516910"/>
    <w:rsid w:val="0051763E"/>
    <w:rsid w:val="00521823"/>
    <w:rsid w:val="005226CB"/>
    <w:rsid w:val="005255DB"/>
    <w:rsid w:val="00532103"/>
    <w:rsid w:val="00541AB7"/>
    <w:rsid w:val="0054457B"/>
    <w:rsid w:val="00544BF4"/>
    <w:rsid w:val="00545141"/>
    <w:rsid w:val="00545A12"/>
    <w:rsid w:val="00545D28"/>
    <w:rsid w:val="00553C56"/>
    <w:rsid w:val="00557719"/>
    <w:rsid w:val="00560FCF"/>
    <w:rsid w:val="00562D10"/>
    <w:rsid w:val="005634BD"/>
    <w:rsid w:val="0056651F"/>
    <w:rsid w:val="00573A96"/>
    <w:rsid w:val="00581A4B"/>
    <w:rsid w:val="00583EBB"/>
    <w:rsid w:val="00586E30"/>
    <w:rsid w:val="005A6DBB"/>
    <w:rsid w:val="005B0E4A"/>
    <w:rsid w:val="005B2A88"/>
    <w:rsid w:val="005C4D1D"/>
    <w:rsid w:val="005C5012"/>
    <w:rsid w:val="005C53DE"/>
    <w:rsid w:val="005D0384"/>
    <w:rsid w:val="005D0935"/>
    <w:rsid w:val="005D539A"/>
    <w:rsid w:val="005E0F80"/>
    <w:rsid w:val="005E2F9B"/>
    <w:rsid w:val="005E37AE"/>
    <w:rsid w:val="005F46C2"/>
    <w:rsid w:val="005F501A"/>
    <w:rsid w:val="0061396A"/>
    <w:rsid w:val="0062430C"/>
    <w:rsid w:val="00624BE4"/>
    <w:rsid w:val="006317FB"/>
    <w:rsid w:val="006324C1"/>
    <w:rsid w:val="00641030"/>
    <w:rsid w:val="00647E2A"/>
    <w:rsid w:val="00647FE0"/>
    <w:rsid w:val="006519EC"/>
    <w:rsid w:val="00656E96"/>
    <w:rsid w:val="00657461"/>
    <w:rsid w:val="006641EF"/>
    <w:rsid w:val="00665953"/>
    <w:rsid w:val="00666062"/>
    <w:rsid w:val="006669A8"/>
    <w:rsid w:val="00670093"/>
    <w:rsid w:val="00670628"/>
    <w:rsid w:val="0068120A"/>
    <w:rsid w:val="00683241"/>
    <w:rsid w:val="00692D8B"/>
    <w:rsid w:val="00695718"/>
    <w:rsid w:val="006A1CC0"/>
    <w:rsid w:val="006A3134"/>
    <w:rsid w:val="006B57B2"/>
    <w:rsid w:val="006B6876"/>
    <w:rsid w:val="006C1509"/>
    <w:rsid w:val="006C6562"/>
    <w:rsid w:val="006C6E4F"/>
    <w:rsid w:val="006C70EF"/>
    <w:rsid w:val="006D06FE"/>
    <w:rsid w:val="006E3D5D"/>
    <w:rsid w:val="006F5596"/>
    <w:rsid w:val="006F6C52"/>
    <w:rsid w:val="006F6CAC"/>
    <w:rsid w:val="006F7DEA"/>
    <w:rsid w:val="0070145C"/>
    <w:rsid w:val="007014B1"/>
    <w:rsid w:val="00704807"/>
    <w:rsid w:val="00706C0B"/>
    <w:rsid w:val="00714672"/>
    <w:rsid w:val="007212A1"/>
    <w:rsid w:val="007221AD"/>
    <w:rsid w:val="007238DC"/>
    <w:rsid w:val="00726B10"/>
    <w:rsid w:val="00736A92"/>
    <w:rsid w:val="00736E03"/>
    <w:rsid w:val="00744AB8"/>
    <w:rsid w:val="00747238"/>
    <w:rsid w:val="007541A7"/>
    <w:rsid w:val="007552C6"/>
    <w:rsid w:val="00760B4C"/>
    <w:rsid w:val="00761735"/>
    <w:rsid w:val="00761899"/>
    <w:rsid w:val="00767DDE"/>
    <w:rsid w:val="00770042"/>
    <w:rsid w:val="0077424A"/>
    <w:rsid w:val="00777A19"/>
    <w:rsid w:val="0078286D"/>
    <w:rsid w:val="007935C1"/>
    <w:rsid w:val="00796449"/>
    <w:rsid w:val="007A3EAF"/>
    <w:rsid w:val="007B48D0"/>
    <w:rsid w:val="007B5AE4"/>
    <w:rsid w:val="007C0CBB"/>
    <w:rsid w:val="007C3AEB"/>
    <w:rsid w:val="007D6640"/>
    <w:rsid w:val="007E13EB"/>
    <w:rsid w:val="007E2D17"/>
    <w:rsid w:val="007E5708"/>
    <w:rsid w:val="007E618D"/>
    <w:rsid w:val="007F7E08"/>
    <w:rsid w:val="008026A2"/>
    <w:rsid w:val="008031CF"/>
    <w:rsid w:val="00806503"/>
    <w:rsid w:val="008105C0"/>
    <w:rsid w:val="008215C2"/>
    <w:rsid w:val="0082409A"/>
    <w:rsid w:val="00826EF4"/>
    <w:rsid w:val="00827EF2"/>
    <w:rsid w:val="00830217"/>
    <w:rsid w:val="00833F87"/>
    <w:rsid w:val="0084018F"/>
    <w:rsid w:val="008405B7"/>
    <w:rsid w:val="00841335"/>
    <w:rsid w:val="00842E54"/>
    <w:rsid w:val="00844923"/>
    <w:rsid w:val="008467C5"/>
    <w:rsid w:val="00854D5C"/>
    <w:rsid w:val="00861097"/>
    <w:rsid w:val="00861BA1"/>
    <w:rsid w:val="008629F4"/>
    <w:rsid w:val="00864ED9"/>
    <w:rsid w:val="00870E3F"/>
    <w:rsid w:val="00872C3A"/>
    <w:rsid w:val="008779DF"/>
    <w:rsid w:val="008824F6"/>
    <w:rsid w:val="00887130"/>
    <w:rsid w:val="00893A2E"/>
    <w:rsid w:val="008A7DB7"/>
    <w:rsid w:val="008B20AA"/>
    <w:rsid w:val="008B2828"/>
    <w:rsid w:val="008B4BBF"/>
    <w:rsid w:val="008B5721"/>
    <w:rsid w:val="008C25ED"/>
    <w:rsid w:val="008C2C9A"/>
    <w:rsid w:val="008C341B"/>
    <w:rsid w:val="008F124F"/>
    <w:rsid w:val="0091134A"/>
    <w:rsid w:val="009169C7"/>
    <w:rsid w:val="00917CFF"/>
    <w:rsid w:val="00924F4F"/>
    <w:rsid w:val="00930104"/>
    <w:rsid w:val="0093051F"/>
    <w:rsid w:val="0093302C"/>
    <w:rsid w:val="00934A76"/>
    <w:rsid w:val="00936A00"/>
    <w:rsid w:val="00936E1E"/>
    <w:rsid w:val="00941957"/>
    <w:rsid w:val="00950051"/>
    <w:rsid w:val="00966B71"/>
    <w:rsid w:val="0097339E"/>
    <w:rsid w:val="0097593D"/>
    <w:rsid w:val="00980AD9"/>
    <w:rsid w:val="0098696A"/>
    <w:rsid w:val="009A1DD3"/>
    <w:rsid w:val="009A2ADF"/>
    <w:rsid w:val="009A3A30"/>
    <w:rsid w:val="009A6305"/>
    <w:rsid w:val="009A7B04"/>
    <w:rsid w:val="009B4E33"/>
    <w:rsid w:val="009D5892"/>
    <w:rsid w:val="009E0C69"/>
    <w:rsid w:val="009E2AD3"/>
    <w:rsid w:val="009E51B9"/>
    <w:rsid w:val="009E7562"/>
    <w:rsid w:val="009F1759"/>
    <w:rsid w:val="009F235A"/>
    <w:rsid w:val="009F2763"/>
    <w:rsid w:val="009F2B22"/>
    <w:rsid w:val="009F337C"/>
    <w:rsid w:val="00A070D7"/>
    <w:rsid w:val="00A132A6"/>
    <w:rsid w:val="00A2121F"/>
    <w:rsid w:val="00A22C54"/>
    <w:rsid w:val="00A24515"/>
    <w:rsid w:val="00A3330C"/>
    <w:rsid w:val="00A420BE"/>
    <w:rsid w:val="00A458B3"/>
    <w:rsid w:val="00A50F22"/>
    <w:rsid w:val="00A51F79"/>
    <w:rsid w:val="00A55A57"/>
    <w:rsid w:val="00A56F68"/>
    <w:rsid w:val="00A61D75"/>
    <w:rsid w:val="00A65C0C"/>
    <w:rsid w:val="00A65D08"/>
    <w:rsid w:val="00A70E2C"/>
    <w:rsid w:val="00A772A1"/>
    <w:rsid w:val="00A802E0"/>
    <w:rsid w:val="00A84623"/>
    <w:rsid w:val="00A8486F"/>
    <w:rsid w:val="00A853BA"/>
    <w:rsid w:val="00A86E87"/>
    <w:rsid w:val="00A922F5"/>
    <w:rsid w:val="00A961B4"/>
    <w:rsid w:val="00AA547A"/>
    <w:rsid w:val="00AA777C"/>
    <w:rsid w:val="00AA7CB3"/>
    <w:rsid w:val="00AB371B"/>
    <w:rsid w:val="00AC0493"/>
    <w:rsid w:val="00AC17EA"/>
    <w:rsid w:val="00AC1BFD"/>
    <w:rsid w:val="00AD4239"/>
    <w:rsid w:val="00AD5B59"/>
    <w:rsid w:val="00AE1A62"/>
    <w:rsid w:val="00AE2553"/>
    <w:rsid w:val="00AE2ED9"/>
    <w:rsid w:val="00AF0B85"/>
    <w:rsid w:val="00AF4725"/>
    <w:rsid w:val="00B10122"/>
    <w:rsid w:val="00B11753"/>
    <w:rsid w:val="00B20572"/>
    <w:rsid w:val="00B309B8"/>
    <w:rsid w:val="00B40698"/>
    <w:rsid w:val="00B44153"/>
    <w:rsid w:val="00B441AF"/>
    <w:rsid w:val="00B470F4"/>
    <w:rsid w:val="00B537F3"/>
    <w:rsid w:val="00B553B1"/>
    <w:rsid w:val="00B61ACB"/>
    <w:rsid w:val="00B63B04"/>
    <w:rsid w:val="00B64C12"/>
    <w:rsid w:val="00B654AB"/>
    <w:rsid w:val="00B67424"/>
    <w:rsid w:val="00B70487"/>
    <w:rsid w:val="00B72457"/>
    <w:rsid w:val="00B73C15"/>
    <w:rsid w:val="00B75976"/>
    <w:rsid w:val="00B75F7F"/>
    <w:rsid w:val="00B769BA"/>
    <w:rsid w:val="00B76B3F"/>
    <w:rsid w:val="00B83258"/>
    <w:rsid w:val="00B95A9B"/>
    <w:rsid w:val="00BB5C7A"/>
    <w:rsid w:val="00BC5517"/>
    <w:rsid w:val="00BD2DD0"/>
    <w:rsid w:val="00BD33D1"/>
    <w:rsid w:val="00BF3955"/>
    <w:rsid w:val="00C0076C"/>
    <w:rsid w:val="00C0534D"/>
    <w:rsid w:val="00C07191"/>
    <w:rsid w:val="00C14327"/>
    <w:rsid w:val="00C16414"/>
    <w:rsid w:val="00C1749B"/>
    <w:rsid w:val="00C1778B"/>
    <w:rsid w:val="00C177C1"/>
    <w:rsid w:val="00C2093D"/>
    <w:rsid w:val="00C228A1"/>
    <w:rsid w:val="00C35EB8"/>
    <w:rsid w:val="00C36A3F"/>
    <w:rsid w:val="00C5186A"/>
    <w:rsid w:val="00C63D96"/>
    <w:rsid w:val="00C64963"/>
    <w:rsid w:val="00C70D9C"/>
    <w:rsid w:val="00C751D8"/>
    <w:rsid w:val="00C75906"/>
    <w:rsid w:val="00C76CE8"/>
    <w:rsid w:val="00C80084"/>
    <w:rsid w:val="00C8549D"/>
    <w:rsid w:val="00C935B9"/>
    <w:rsid w:val="00C96F82"/>
    <w:rsid w:val="00CA146A"/>
    <w:rsid w:val="00CA4B46"/>
    <w:rsid w:val="00CB689F"/>
    <w:rsid w:val="00CC51D0"/>
    <w:rsid w:val="00CD5CEC"/>
    <w:rsid w:val="00CE0312"/>
    <w:rsid w:val="00CE3B97"/>
    <w:rsid w:val="00CE5D4D"/>
    <w:rsid w:val="00CF08FE"/>
    <w:rsid w:val="00CF0F49"/>
    <w:rsid w:val="00CF3BF5"/>
    <w:rsid w:val="00D07988"/>
    <w:rsid w:val="00D11D3C"/>
    <w:rsid w:val="00D127CB"/>
    <w:rsid w:val="00D161D6"/>
    <w:rsid w:val="00D163CA"/>
    <w:rsid w:val="00D21199"/>
    <w:rsid w:val="00D21746"/>
    <w:rsid w:val="00D2236A"/>
    <w:rsid w:val="00D245B0"/>
    <w:rsid w:val="00D32469"/>
    <w:rsid w:val="00D33D39"/>
    <w:rsid w:val="00D436E8"/>
    <w:rsid w:val="00D525DD"/>
    <w:rsid w:val="00D5574A"/>
    <w:rsid w:val="00D6360E"/>
    <w:rsid w:val="00D71C83"/>
    <w:rsid w:val="00D72661"/>
    <w:rsid w:val="00D72A48"/>
    <w:rsid w:val="00D75E80"/>
    <w:rsid w:val="00D8288E"/>
    <w:rsid w:val="00D85ABA"/>
    <w:rsid w:val="00D867E5"/>
    <w:rsid w:val="00D87547"/>
    <w:rsid w:val="00D91BFB"/>
    <w:rsid w:val="00D97941"/>
    <w:rsid w:val="00DA75BD"/>
    <w:rsid w:val="00DB61A3"/>
    <w:rsid w:val="00DB6F2B"/>
    <w:rsid w:val="00DD2237"/>
    <w:rsid w:val="00DE2B7A"/>
    <w:rsid w:val="00DE2FAA"/>
    <w:rsid w:val="00DE44AE"/>
    <w:rsid w:val="00DF07BF"/>
    <w:rsid w:val="00DF20A3"/>
    <w:rsid w:val="00DF3E67"/>
    <w:rsid w:val="00DF4DCC"/>
    <w:rsid w:val="00DF4EF1"/>
    <w:rsid w:val="00DF62A8"/>
    <w:rsid w:val="00E02A03"/>
    <w:rsid w:val="00E0302B"/>
    <w:rsid w:val="00E06089"/>
    <w:rsid w:val="00E2115D"/>
    <w:rsid w:val="00E21738"/>
    <w:rsid w:val="00E2391B"/>
    <w:rsid w:val="00E251C2"/>
    <w:rsid w:val="00E274B6"/>
    <w:rsid w:val="00E3386A"/>
    <w:rsid w:val="00E451D8"/>
    <w:rsid w:val="00E53DC2"/>
    <w:rsid w:val="00E54AE8"/>
    <w:rsid w:val="00E73C29"/>
    <w:rsid w:val="00E74C73"/>
    <w:rsid w:val="00E84993"/>
    <w:rsid w:val="00EA3A85"/>
    <w:rsid w:val="00EA3AF3"/>
    <w:rsid w:val="00EA559A"/>
    <w:rsid w:val="00EB30C1"/>
    <w:rsid w:val="00ED2609"/>
    <w:rsid w:val="00ED6944"/>
    <w:rsid w:val="00EE58F2"/>
    <w:rsid w:val="00EF3D1C"/>
    <w:rsid w:val="00F0471E"/>
    <w:rsid w:val="00F11747"/>
    <w:rsid w:val="00F23BB9"/>
    <w:rsid w:val="00F300EA"/>
    <w:rsid w:val="00F34148"/>
    <w:rsid w:val="00F34CC2"/>
    <w:rsid w:val="00F3510A"/>
    <w:rsid w:val="00F35482"/>
    <w:rsid w:val="00F35898"/>
    <w:rsid w:val="00F36959"/>
    <w:rsid w:val="00F42751"/>
    <w:rsid w:val="00F44135"/>
    <w:rsid w:val="00F47AE1"/>
    <w:rsid w:val="00F502CB"/>
    <w:rsid w:val="00F65E3A"/>
    <w:rsid w:val="00F66B40"/>
    <w:rsid w:val="00F70E42"/>
    <w:rsid w:val="00F763A5"/>
    <w:rsid w:val="00F77A7E"/>
    <w:rsid w:val="00F82CA4"/>
    <w:rsid w:val="00F86372"/>
    <w:rsid w:val="00F91103"/>
    <w:rsid w:val="00F91B4A"/>
    <w:rsid w:val="00F92A1B"/>
    <w:rsid w:val="00F958BD"/>
    <w:rsid w:val="00FA0A4E"/>
    <w:rsid w:val="00FA0D51"/>
    <w:rsid w:val="00FA1569"/>
    <w:rsid w:val="00FB14E4"/>
    <w:rsid w:val="00FB31C8"/>
    <w:rsid w:val="00FD039B"/>
    <w:rsid w:val="00FD2AEC"/>
    <w:rsid w:val="00FD37D2"/>
    <w:rsid w:val="00FD755E"/>
    <w:rsid w:val="00FE0A27"/>
    <w:rsid w:val="00FE1087"/>
    <w:rsid w:val="00FE5428"/>
    <w:rsid w:val="00FF2562"/>
    <w:rsid w:val="2A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8F4"/>
  <w15:docId w15:val="{36B06CD8-9247-46A4-ABB2-63A5B19F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CB3"/>
    <w:rPr>
      <w:sz w:val="24"/>
      <w:szCs w:val="24"/>
    </w:rPr>
  </w:style>
  <w:style w:type="paragraph" w:styleId="Heading1">
    <w:name w:val="heading 1"/>
    <w:basedOn w:val="Normal"/>
    <w:next w:val="Normal"/>
    <w:link w:val="Heading1Char"/>
    <w:qFormat/>
    <w:rsid w:val="005218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72E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47F1"/>
    <w:pPr>
      <w:spacing w:before="100" w:beforeAutospacing="1" w:after="100" w:afterAutospacing="1"/>
      <w:outlineLvl w:val="2"/>
    </w:pPr>
    <w:rPr>
      <w:b/>
      <w:bCs/>
      <w:sz w:val="27"/>
      <w:szCs w:val="27"/>
    </w:rPr>
  </w:style>
  <w:style w:type="paragraph" w:styleId="Heading5">
    <w:name w:val="heading 5"/>
    <w:basedOn w:val="Normal"/>
    <w:next w:val="Normal"/>
    <w:link w:val="Heading5Char"/>
    <w:semiHidden/>
    <w:unhideWhenUsed/>
    <w:qFormat/>
    <w:rsid w:val="00936E1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1BFD"/>
    <w:pPr>
      <w:tabs>
        <w:tab w:val="left" w:pos="0"/>
        <w:tab w:val="center" w:pos="4320"/>
        <w:tab w:val="right" w:pos="8640"/>
      </w:tabs>
      <w:autoSpaceDE w:val="0"/>
      <w:autoSpaceDN w:val="0"/>
      <w:adjustRightInd w:val="0"/>
    </w:pPr>
  </w:style>
  <w:style w:type="table" w:styleId="TableGrid">
    <w:name w:val="Table Grid"/>
    <w:basedOn w:val="TableNormal"/>
    <w:rsid w:val="0016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F07BF"/>
    <w:rPr>
      <w:rFonts w:ascii="Tahoma" w:hAnsi="Tahoma" w:cs="Tahoma"/>
      <w:sz w:val="16"/>
      <w:szCs w:val="16"/>
    </w:rPr>
  </w:style>
  <w:style w:type="character" w:styleId="Hyperlink">
    <w:name w:val="Hyperlink"/>
    <w:basedOn w:val="DefaultParagraphFont"/>
    <w:rsid w:val="00573A96"/>
    <w:rPr>
      <w:color w:val="0000FF"/>
      <w:u w:val="single"/>
    </w:rPr>
  </w:style>
  <w:style w:type="paragraph" w:styleId="PlainText">
    <w:name w:val="Plain Text"/>
    <w:basedOn w:val="Normal"/>
    <w:link w:val="PlainTextChar"/>
    <w:uiPriority w:val="99"/>
    <w:unhideWhenUsed/>
    <w:rsid w:val="00F35898"/>
    <w:rPr>
      <w:rFonts w:ascii="Arial" w:eastAsiaTheme="minorHAnsi" w:hAnsi="Arial" w:cs="Arial"/>
    </w:rPr>
  </w:style>
  <w:style w:type="character" w:customStyle="1" w:styleId="PlainTextChar">
    <w:name w:val="Plain Text Char"/>
    <w:basedOn w:val="DefaultParagraphFont"/>
    <w:link w:val="PlainText"/>
    <w:uiPriority w:val="99"/>
    <w:rsid w:val="00F35898"/>
    <w:rPr>
      <w:rFonts w:ascii="Arial" w:eastAsiaTheme="minorHAnsi" w:hAnsi="Arial" w:cs="Arial"/>
      <w:sz w:val="24"/>
      <w:szCs w:val="24"/>
    </w:rPr>
  </w:style>
  <w:style w:type="character" w:styleId="Strong">
    <w:name w:val="Strong"/>
    <w:basedOn w:val="DefaultParagraphFont"/>
    <w:uiPriority w:val="22"/>
    <w:qFormat/>
    <w:rsid w:val="00F35898"/>
    <w:rPr>
      <w:b/>
      <w:bCs/>
    </w:rPr>
  </w:style>
  <w:style w:type="paragraph" w:styleId="HTMLPreformatted">
    <w:name w:val="HTML Preformatted"/>
    <w:basedOn w:val="Normal"/>
    <w:link w:val="HTMLPreformattedChar"/>
    <w:uiPriority w:val="99"/>
    <w:unhideWhenUsed/>
    <w:rsid w:val="00AF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AF0B85"/>
    <w:rPr>
      <w:rFonts w:ascii="Courier New" w:eastAsiaTheme="minorHAnsi" w:hAnsi="Courier New" w:cs="Courier New"/>
    </w:rPr>
  </w:style>
  <w:style w:type="paragraph" w:styleId="ListParagraph">
    <w:name w:val="List Paragraph"/>
    <w:basedOn w:val="Normal"/>
    <w:uiPriority w:val="34"/>
    <w:qFormat/>
    <w:rsid w:val="00405B26"/>
    <w:pPr>
      <w:ind w:left="720"/>
      <w:contextualSpacing/>
    </w:pPr>
  </w:style>
  <w:style w:type="character" w:customStyle="1" w:styleId="Heading3Char">
    <w:name w:val="Heading 3 Char"/>
    <w:basedOn w:val="DefaultParagraphFont"/>
    <w:link w:val="Heading3"/>
    <w:uiPriority w:val="9"/>
    <w:rsid w:val="001747F1"/>
    <w:rPr>
      <w:b/>
      <w:bCs/>
      <w:sz w:val="27"/>
      <w:szCs w:val="27"/>
    </w:rPr>
  </w:style>
  <w:style w:type="character" w:customStyle="1" w:styleId="Heading1Char">
    <w:name w:val="Heading 1 Char"/>
    <w:basedOn w:val="DefaultParagraphFont"/>
    <w:link w:val="Heading1"/>
    <w:rsid w:val="0052182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521823"/>
    <w:pPr>
      <w:jc w:val="center"/>
    </w:pPr>
    <w:rPr>
      <w:b/>
      <w:bCs/>
      <w:sz w:val="40"/>
    </w:rPr>
  </w:style>
  <w:style w:type="character" w:customStyle="1" w:styleId="TitleChar">
    <w:name w:val="Title Char"/>
    <w:basedOn w:val="DefaultParagraphFont"/>
    <w:link w:val="Title"/>
    <w:rsid w:val="00521823"/>
    <w:rPr>
      <w:b/>
      <w:bCs/>
      <w:sz w:val="40"/>
      <w:szCs w:val="24"/>
    </w:rPr>
  </w:style>
  <w:style w:type="character" w:styleId="FollowedHyperlink">
    <w:name w:val="FollowedHyperlink"/>
    <w:basedOn w:val="DefaultParagraphFont"/>
    <w:rsid w:val="00B769BA"/>
    <w:rPr>
      <w:color w:val="800080" w:themeColor="followedHyperlink"/>
      <w:u w:val="single"/>
    </w:rPr>
  </w:style>
  <w:style w:type="character" w:customStyle="1" w:styleId="Heading2Char">
    <w:name w:val="Heading 2 Char"/>
    <w:basedOn w:val="DefaultParagraphFont"/>
    <w:link w:val="Heading2"/>
    <w:rsid w:val="00472ED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D755E"/>
    <w:pPr>
      <w:spacing w:before="100" w:beforeAutospacing="1" w:after="100" w:afterAutospacing="1"/>
    </w:pPr>
  </w:style>
  <w:style w:type="character" w:customStyle="1" w:styleId="labelwrapper">
    <w:name w:val="labelwrapper"/>
    <w:basedOn w:val="DefaultParagraphFont"/>
    <w:rsid w:val="00FD755E"/>
  </w:style>
  <w:style w:type="paragraph" w:styleId="Header">
    <w:name w:val="header"/>
    <w:basedOn w:val="Normal"/>
    <w:link w:val="HeaderChar"/>
    <w:rsid w:val="007E5708"/>
    <w:pPr>
      <w:tabs>
        <w:tab w:val="center" w:pos="4680"/>
        <w:tab w:val="right" w:pos="9360"/>
      </w:tabs>
    </w:pPr>
  </w:style>
  <w:style w:type="character" w:customStyle="1" w:styleId="HeaderChar">
    <w:name w:val="Header Char"/>
    <w:basedOn w:val="DefaultParagraphFont"/>
    <w:link w:val="Header"/>
    <w:rsid w:val="007E5708"/>
    <w:rPr>
      <w:sz w:val="24"/>
      <w:szCs w:val="24"/>
    </w:rPr>
  </w:style>
  <w:style w:type="character" w:customStyle="1" w:styleId="FooterChar">
    <w:name w:val="Footer Char"/>
    <w:basedOn w:val="DefaultParagraphFont"/>
    <w:link w:val="Footer"/>
    <w:uiPriority w:val="99"/>
    <w:rsid w:val="00E02A03"/>
    <w:rPr>
      <w:sz w:val="24"/>
      <w:szCs w:val="24"/>
    </w:rPr>
  </w:style>
  <w:style w:type="character" w:customStyle="1" w:styleId="Heading5Char">
    <w:name w:val="Heading 5 Char"/>
    <w:basedOn w:val="DefaultParagraphFont"/>
    <w:link w:val="Heading5"/>
    <w:semiHidden/>
    <w:rsid w:val="00936E1E"/>
    <w:rPr>
      <w:rFonts w:asciiTheme="majorHAnsi" w:eastAsiaTheme="majorEastAsia" w:hAnsiTheme="majorHAnsi" w:cstheme="majorBidi"/>
      <w:color w:val="365F91" w:themeColor="accent1" w:themeShade="BF"/>
      <w:sz w:val="24"/>
      <w:szCs w:val="24"/>
    </w:rPr>
  </w:style>
  <w:style w:type="character" w:styleId="Emphasis">
    <w:name w:val="Emphasis"/>
    <w:basedOn w:val="DefaultParagraphFont"/>
    <w:uiPriority w:val="20"/>
    <w:qFormat/>
    <w:rsid w:val="00647FE0"/>
    <w:rPr>
      <w:i/>
      <w:iCs/>
    </w:rPr>
  </w:style>
  <w:style w:type="character" w:customStyle="1" w:styleId="stmainservices">
    <w:name w:val="stmainservices"/>
    <w:basedOn w:val="DefaultParagraphFont"/>
    <w:rsid w:val="00A24515"/>
  </w:style>
  <w:style w:type="character" w:customStyle="1" w:styleId="stbubblehcount">
    <w:name w:val="stbubble_hcount"/>
    <w:basedOn w:val="DefaultParagraphFont"/>
    <w:rsid w:val="00A24515"/>
  </w:style>
  <w:style w:type="character" w:customStyle="1" w:styleId="announcetitle">
    <w:name w:val="announcetitle"/>
    <w:basedOn w:val="DefaultParagraphFont"/>
    <w:rsid w:val="002E61E0"/>
    <w:rPr>
      <w:rFonts w:ascii="Arial" w:hAnsi="Arial" w:cs="Arial" w:hint="default"/>
      <w:b/>
      <w:bCs/>
      <w:caps/>
      <w:color w:val="990000"/>
      <w:sz w:val="36"/>
      <w:szCs w:val="36"/>
    </w:rPr>
  </w:style>
  <w:style w:type="character" w:customStyle="1" w:styleId="announcepostedby">
    <w:name w:val="announcepostedby"/>
    <w:basedOn w:val="DefaultParagraphFont"/>
    <w:rsid w:val="002E61E0"/>
    <w:rPr>
      <w:rFonts w:ascii="Arial" w:hAnsi="Arial" w:cs="Arial" w:hint="default"/>
      <w:b w:val="0"/>
      <w:bCs w:val="0"/>
      <w:i/>
      <w:iCs/>
      <w:smallCaps w:val="0"/>
      <w:color w:val="000000"/>
      <w:sz w:val="27"/>
      <w:szCs w:val="27"/>
    </w:rPr>
  </w:style>
  <w:style w:type="character" w:customStyle="1" w:styleId="announceauthor">
    <w:name w:val="announceauthor"/>
    <w:basedOn w:val="DefaultParagraphFont"/>
    <w:rsid w:val="002E61E0"/>
    <w:rPr>
      <w:rFonts w:ascii="Arial" w:hAnsi="Arial" w:cs="Arial" w:hint="default"/>
      <w:b/>
      <w:bCs/>
      <w:i/>
      <w:iCs/>
      <w:smallCaps w:val="0"/>
      <w:color w:val="000000"/>
      <w:sz w:val="27"/>
      <w:szCs w:val="27"/>
    </w:rPr>
  </w:style>
  <w:style w:type="character" w:customStyle="1" w:styleId="announcedate">
    <w:name w:val="announcedate"/>
    <w:basedOn w:val="DefaultParagraphFont"/>
    <w:rsid w:val="002E61E0"/>
  </w:style>
  <w:style w:type="character" w:customStyle="1" w:styleId="Date1">
    <w:name w:val="Date1"/>
    <w:basedOn w:val="DefaultParagraphFont"/>
    <w:rsid w:val="00F0471E"/>
  </w:style>
  <w:style w:type="character" w:customStyle="1" w:styleId="writer">
    <w:name w:val="writer"/>
    <w:basedOn w:val="DefaultParagraphFont"/>
    <w:rsid w:val="00F0471E"/>
  </w:style>
  <w:style w:type="paragraph" w:styleId="BodyText">
    <w:name w:val="Body Text"/>
    <w:basedOn w:val="Normal"/>
    <w:link w:val="BodyTextChar"/>
    <w:uiPriority w:val="1"/>
    <w:qFormat/>
    <w:rsid w:val="000D5ED4"/>
    <w:pPr>
      <w:widowControl w:val="0"/>
      <w:spacing w:before="60"/>
      <w:ind w:left="6760"/>
    </w:pPr>
    <w:rPr>
      <w:rFonts w:ascii="Arial" w:eastAsia="Arial" w:hAnsi="Arial" w:cstheme="minorBidi"/>
      <w:sz w:val="20"/>
      <w:szCs w:val="20"/>
    </w:rPr>
  </w:style>
  <w:style w:type="character" w:customStyle="1" w:styleId="BodyTextChar">
    <w:name w:val="Body Text Char"/>
    <w:basedOn w:val="DefaultParagraphFont"/>
    <w:link w:val="BodyText"/>
    <w:uiPriority w:val="1"/>
    <w:rsid w:val="000D5ED4"/>
    <w:rPr>
      <w:rFonts w:ascii="Arial" w:eastAsia="Arial" w:hAnsi="Arial" w:cstheme="minorBidi"/>
    </w:rPr>
  </w:style>
  <w:style w:type="paragraph" w:customStyle="1" w:styleId="wp-caption-text">
    <w:name w:val="wp-caption-text"/>
    <w:basedOn w:val="Normal"/>
    <w:rsid w:val="000F61CD"/>
    <w:pPr>
      <w:spacing w:before="100" w:beforeAutospacing="1" w:after="100" w:afterAutospacing="1"/>
    </w:pPr>
  </w:style>
  <w:style w:type="paragraph" w:customStyle="1" w:styleId="paragraph">
    <w:name w:val="paragraph"/>
    <w:basedOn w:val="Normal"/>
    <w:uiPriority w:val="99"/>
    <w:rsid w:val="007F7E08"/>
    <w:rPr>
      <w:rFonts w:eastAsiaTheme="minorHAnsi"/>
    </w:rPr>
  </w:style>
  <w:style w:type="character" w:customStyle="1" w:styleId="normaltextrun">
    <w:name w:val="normaltextrun"/>
    <w:basedOn w:val="DefaultParagraphFont"/>
    <w:rsid w:val="007F7E08"/>
  </w:style>
  <w:style w:type="character" w:customStyle="1" w:styleId="eop">
    <w:name w:val="eop"/>
    <w:basedOn w:val="DefaultParagraphFont"/>
    <w:rsid w:val="007F7E08"/>
  </w:style>
  <w:style w:type="character" w:customStyle="1" w:styleId="scx170300380">
    <w:name w:val="scx170300380"/>
    <w:basedOn w:val="DefaultParagraphFont"/>
    <w:rsid w:val="007F7E08"/>
  </w:style>
  <w:style w:type="character" w:customStyle="1" w:styleId="spellingerror">
    <w:name w:val="spellingerror"/>
    <w:basedOn w:val="DefaultParagraphFont"/>
    <w:rsid w:val="007F7E08"/>
  </w:style>
  <w:style w:type="paragraph" w:customStyle="1" w:styleId="p1">
    <w:name w:val="p1"/>
    <w:basedOn w:val="Normal"/>
    <w:rsid w:val="00B309B8"/>
    <w:pPr>
      <w:spacing w:before="100" w:beforeAutospacing="1" w:after="100" w:afterAutospacing="1"/>
    </w:pPr>
  </w:style>
  <w:style w:type="paragraph" w:customStyle="1" w:styleId="p2">
    <w:name w:val="p2"/>
    <w:basedOn w:val="Normal"/>
    <w:rsid w:val="00B309B8"/>
    <w:pPr>
      <w:spacing w:before="100" w:beforeAutospacing="1" w:after="100" w:afterAutospacing="1"/>
    </w:pPr>
  </w:style>
  <w:style w:type="character" w:customStyle="1" w:styleId="s4">
    <w:name w:val="s4"/>
    <w:basedOn w:val="DefaultParagraphFont"/>
    <w:rsid w:val="00B309B8"/>
  </w:style>
  <w:style w:type="character" w:customStyle="1" w:styleId="s1">
    <w:name w:val="s1"/>
    <w:basedOn w:val="DefaultParagraphFont"/>
    <w:rsid w:val="00B309B8"/>
  </w:style>
  <w:style w:type="character" w:customStyle="1" w:styleId="credit">
    <w:name w:val="credit"/>
    <w:basedOn w:val="DefaultParagraphFont"/>
    <w:rsid w:val="00B309B8"/>
  </w:style>
  <w:style w:type="character" w:customStyle="1" w:styleId="s3">
    <w:name w:val="s3"/>
    <w:basedOn w:val="DefaultParagraphFont"/>
    <w:rsid w:val="00B309B8"/>
  </w:style>
  <w:style w:type="character" w:customStyle="1" w:styleId="s5">
    <w:name w:val="s5"/>
    <w:basedOn w:val="DefaultParagraphFont"/>
    <w:rsid w:val="00B309B8"/>
  </w:style>
  <w:style w:type="character" w:customStyle="1" w:styleId="s6">
    <w:name w:val="s6"/>
    <w:basedOn w:val="DefaultParagraphFont"/>
    <w:rsid w:val="00B309B8"/>
  </w:style>
  <w:style w:type="character" w:customStyle="1" w:styleId="Date2">
    <w:name w:val="Date2"/>
    <w:basedOn w:val="DefaultParagraphFont"/>
    <w:rsid w:val="00B441AF"/>
  </w:style>
  <w:style w:type="paragraph" w:customStyle="1" w:styleId="byline">
    <w:name w:val="byline"/>
    <w:basedOn w:val="Normal"/>
    <w:rsid w:val="00241C4E"/>
    <w:pPr>
      <w:spacing w:before="100" w:beforeAutospacing="1" w:after="100" w:afterAutospacing="1"/>
    </w:pPr>
  </w:style>
  <w:style w:type="character" w:customStyle="1" w:styleId="apple-tab-span">
    <w:name w:val="apple-tab-span"/>
    <w:basedOn w:val="DefaultParagraphFont"/>
    <w:rsid w:val="00355CE4"/>
  </w:style>
  <w:style w:type="character" w:customStyle="1" w:styleId="Date3">
    <w:name w:val="Date3"/>
    <w:basedOn w:val="DefaultParagraphFont"/>
    <w:rsid w:val="00157EA1"/>
  </w:style>
  <w:style w:type="character" w:customStyle="1" w:styleId="s2">
    <w:name w:val="s2"/>
    <w:basedOn w:val="DefaultParagraphFont"/>
    <w:rsid w:val="00157EA1"/>
  </w:style>
  <w:style w:type="paragraph" w:customStyle="1" w:styleId="xmsonormal">
    <w:name w:val="x_msonormal"/>
    <w:basedOn w:val="Normal"/>
    <w:rsid w:val="00B95A9B"/>
    <w:pPr>
      <w:spacing w:before="100" w:beforeAutospacing="1" w:after="100" w:afterAutospacing="1"/>
    </w:pPr>
  </w:style>
  <w:style w:type="character" w:customStyle="1" w:styleId="highlight">
    <w:name w:val="highlight"/>
    <w:basedOn w:val="DefaultParagraphFont"/>
    <w:rsid w:val="00B95A9B"/>
  </w:style>
  <w:style w:type="character" w:customStyle="1" w:styleId="contextualextensionhighlight">
    <w:name w:val="contextualextensionhighlight"/>
    <w:basedOn w:val="DefaultParagraphFont"/>
    <w:rsid w:val="00B95A9B"/>
  </w:style>
  <w:style w:type="paragraph" w:customStyle="1" w:styleId="uw-more-information">
    <w:name w:val="uw-more-information"/>
    <w:basedOn w:val="Normal"/>
    <w:rsid w:val="00B95A9B"/>
    <w:pPr>
      <w:spacing w:before="100" w:beforeAutospacing="1" w:after="100" w:afterAutospacing="1"/>
    </w:pPr>
  </w:style>
  <w:style w:type="character" w:customStyle="1" w:styleId="apple-converted-space">
    <w:name w:val="apple-converted-space"/>
    <w:basedOn w:val="DefaultParagraphFont"/>
    <w:rsid w:val="00385F3D"/>
  </w:style>
  <w:style w:type="character" w:customStyle="1" w:styleId="xobject">
    <w:name w:val="x_object"/>
    <w:basedOn w:val="DefaultParagraphFont"/>
    <w:rsid w:val="0038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125">
      <w:bodyDiv w:val="1"/>
      <w:marLeft w:val="0"/>
      <w:marRight w:val="0"/>
      <w:marTop w:val="0"/>
      <w:marBottom w:val="0"/>
      <w:divBdr>
        <w:top w:val="none" w:sz="0" w:space="0" w:color="auto"/>
        <w:left w:val="none" w:sz="0" w:space="0" w:color="auto"/>
        <w:bottom w:val="none" w:sz="0" w:space="0" w:color="auto"/>
        <w:right w:val="none" w:sz="0" w:space="0" w:color="auto"/>
      </w:divBdr>
    </w:div>
    <w:div w:id="7026251">
      <w:bodyDiv w:val="1"/>
      <w:marLeft w:val="0"/>
      <w:marRight w:val="0"/>
      <w:marTop w:val="0"/>
      <w:marBottom w:val="0"/>
      <w:divBdr>
        <w:top w:val="none" w:sz="0" w:space="0" w:color="auto"/>
        <w:left w:val="none" w:sz="0" w:space="0" w:color="auto"/>
        <w:bottom w:val="none" w:sz="0" w:space="0" w:color="auto"/>
        <w:right w:val="none" w:sz="0" w:space="0" w:color="auto"/>
      </w:divBdr>
      <w:divsChild>
        <w:div w:id="1264605741">
          <w:marLeft w:val="0"/>
          <w:marRight w:val="0"/>
          <w:marTop w:val="0"/>
          <w:marBottom w:val="0"/>
          <w:divBdr>
            <w:top w:val="none" w:sz="0" w:space="0" w:color="auto"/>
            <w:left w:val="none" w:sz="0" w:space="0" w:color="auto"/>
            <w:bottom w:val="none" w:sz="0" w:space="0" w:color="auto"/>
            <w:right w:val="none" w:sz="0" w:space="0" w:color="auto"/>
          </w:divBdr>
        </w:div>
      </w:divsChild>
    </w:div>
    <w:div w:id="21170422">
      <w:bodyDiv w:val="1"/>
      <w:marLeft w:val="0"/>
      <w:marRight w:val="0"/>
      <w:marTop w:val="0"/>
      <w:marBottom w:val="0"/>
      <w:divBdr>
        <w:top w:val="none" w:sz="0" w:space="0" w:color="auto"/>
        <w:left w:val="none" w:sz="0" w:space="0" w:color="auto"/>
        <w:bottom w:val="none" w:sz="0" w:space="0" w:color="auto"/>
        <w:right w:val="none" w:sz="0" w:space="0" w:color="auto"/>
      </w:divBdr>
      <w:divsChild>
        <w:div w:id="1701737957">
          <w:marLeft w:val="0"/>
          <w:marRight w:val="0"/>
          <w:marTop w:val="0"/>
          <w:marBottom w:val="0"/>
          <w:divBdr>
            <w:top w:val="none" w:sz="0" w:space="0" w:color="auto"/>
            <w:left w:val="none" w:sz="0" w:space="0" w:color="auto"/>
            <w:bottom w:val="none" w:sz="0" w:space="0" w:color="auto"/>
            <w:right w:val="none" w:sz="0" w:space="0" w:color="auto"/>
          </w:divBdr>
          <w:divsChild>
            <w:div w:id="40522822">
              <w:marLeft w:val="0"/>
              <w:marRight w:val="0"/>
              <w:marTop w:val="0"/>
              <w:marBottom w:val="0"/>
              <w:divBdr>
                <w:top w:val="none" w:sz="0" w:space="0" w:color="auto"/>
                <w:left w:val="none" w:sz="0" w:space="0" w:color="auto"/>
                <w:bottom w:val="none" w:sz="0" w:space="0" w:color="auto"/>
                <w:right w:val="none" w:sz="0" w:space="0" w:color="auto"/>
              </w:divBdr>
            </w:div>
            <w:div w:id="544565908">
              <w:marLeft w:val="0"/>
              <w:marRight w:val="0"/>
              <w:marTop w:val="0"/>
              <w:marBottom w:val="0"/>
              <w:divBdr>
                <w:top w:val="none" w:sz="0" w:space="0" w:color="auto"/>
                <w:left w:val="none" w:sz="0" w:space="0" w:color="auto"/>
                <w:bottom w:val="none" w:sz="0" w:space="0" w:color="auto"/>
                <w:right w:val="none" w:sz="0" w:space="0" w:color="auto"/>
              </w:divBdr>
            </w:div>
            <w:div w:id="1502158455">
              <w:marLeft w:val="0"/>
              <w:marRight w:val="0"/>
              <w:marTop w:val="0"/>
              <w:marBottom w:val="0"/>
              <w:divBdr>
                <w:top w:val="none" w:sz="0" w:space="0" w:color="auto"/>
                <w:left w:val="none" w:sz="0" w:space="0" w:color="auto"/>
                <w:bottom w:val="none" w:sz="0" w:space="0" w:color="auto"/>
                <w:right w:val="none" w:sz="0" w:space="0" w:color="auto"/>
              </w:divBdr>
            </w:div>
            <w:div w:id="1253707988">
              <w:marLeft w:val="0"/>
              <w:marRight w:val="0"/>
              <w:marTop w:val="0"/>
              <w:marBottom w:val="0"/>
              <w:divBdr>
                <w:top w:val="none" w:sz="0" w:space="0" w:color="auto"/>
                <w:left w:val="none" w:sz="0" w:space="0" w:color="auto"/>
                <w:bottom w:val="none" w:sz="0" w:space="0" w:color="auto"/>
                <w:right w:val="none" w:sz="0" w:space="0" w:color="auto"/>
              </w:divBdr>
            </w:div>
            <w:div w:id="731199949">
              <w:marLeft w:val="0"/>
              <w:marRight w:val="0"/>
              <w:marTop w:val="0"/>
              <w:marBottom w:val="0"/>
              <w:divBdr>
                <w:top w:val="none" w:sz="0" w:space="0" w:color="auto"/>
                <w:left w:val="none" w:sz="0" w:space="0" w:color="auto"/>
                <w:bottom w:val="none" w:sz="0" w:space="0" w:color="auto"/>
                <w:right w:val="none" w:sz="0" w:space="0" w:color="auto"/>
              </w:divBdr>
            </w:div>
            <w:div w:id="122385831">
              <w:marLeft w:val="0"/>
              <w:marRight w:val="0"/>
              <w:marTop w:val="0"/>
              <w:marBottom w:val="0"/>
              <w:divBdr>
                <w:top w:val="none" w:sz="0" w:space="0" w:color="auto"/>
                <w:left w:val="none" w:sz="0" w:space="0" w:color="auto"/>
                <w:bottom w:val="none" w:sz="0" w:space="0" w:color="auto"/>
                <w:right w:val="none" w:sz="0" w:space="0" w:color="auto"/>
              </w:divBdr>
            </w:div>
            <w:div w:id="647171262">
              <w:marLeft w:val="0"/>
              <w:marRight w:val="0"/>
              <w:marTop w:val="0"/>
              <w:marBottom w:val="0"/>
              <w:divBdr>
                <w:top w:val="none" w:sz="0" w:space="0" w:color="auto"/>
                <w:left w:val="none" w:sz="0" w:space="0" w:color="auto"/>
                <w:bottom w:val="none" w:sz="0" w:space="0" w:color="auto"/>
                <w:right w:val="none" w:sz="0" w:space="0" w:color="auto"/>
              </w:divBdr>
            </w:div>
            <w:div w:id="13382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0452">
      <w:bodyDiv w:val="1"/>
      <w:marLeft w:val="0"/>
      <w:marRight w:val="0"/>
      <w:marTop w:val="0"/>
      <w:marBottom w:val="0"/>
      <w:divBdr>
        <w:top w:val="none" w:sz="0" w:space="0" w:color="auto"/>
        <w:left w:val="none" w:sz="0" w:space="0" w:color="auto"/>
        <w:bottom w:val="none" w:sz="0" w:space="0" w:color="auto"/>
        <w:right w:val="none" w:sz="0" w:space="0" w:color="auto"/>
      </w:divBdr>
      <w:divsChild>
        <w:div w:id="108940587">
          <w:marLeft w:val="0"/>
          <w:marRight w:val="0"/>
          <w:marTop w:val="0"/>
          <w:marBottom w:val="0"/>
          <w:divBdr>
            <w:top w:val="none" w:sz="0" w:space="0" w:color="auto"/>
            <w:left w:val="none" w:sz="0" w:space="0" w:color="auto"/>
            <w:bottom w:val="none" w:sz="0" w:space="0" w:color="auto"/>
            <w:right w:val="none" w:sz="0" w:space="0" w:color="auto"/>
          </w:divBdr>
          <w:divsChild>
            <w:div w:id="187260648">
              <w:marLeft w:val="0"/>
              <w:marRight w:val="0"/>
              <w:marTop w:val="0"/>
              <w:marBottom w:val="0"/>
              <w:divBdr>
                <w:top w:val="none" w:sz="0" w:space="0" w:color="auto"/>
                <w:left w:val="none" w:sz="0" w:space="0" w:color="auto"/>
                <w:bottom w:val="none" w:sz="0" w:space="0" w:color="auto"/>
                <w:right w:val="none" w:sz="0" w:space="0" w:color="auto"/>
              </w:divBdr>
              <w:divsChild>
                <w:div w:id="1117917034">
                  <w:marLeft w:val="0"/>
                  <w:marRight w:val="0"/>
                  <w:marTop w:val="0"/>
                  <w:marBottom w:val="0"/>
                  <w:divBdr>
                    <w:top w:val="none" w:sz="0" w:space="0" w:color="auto"/>
                    <w:left w:val="none" w:sz="0" w:space="0" w:color="auto"/>
                    <w:bottom w:val="none" w:sz="0" w:space="0" w:color="auto"/>
                    <w:right w:val="none" w:sz="0" w:space="0" w:color="auto"/>
                  </w:divBdr>
                </w:div>
                <w:div w:id="13636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8816">
      <w:bodyDiv w:val="1"/>
      <w:marLeft w:val="0"/>
      <w:marRight w:val="0"/>
      <w:marTop w:val="0"/>
      <w:marBottom w:val="0"/>
      <w:divBdr>
        <w:top w:val="none" w:sz="0" w:space="0" w:color="auto"/>
        <w:left w:val="none" w:sz="0" w:space="0" w:color="auto"/>
        <w:bottom w:val="none" w:sz="0" w:space="0" w:color="auto"/>
        <w:right w:val="none" w:sz="0" w:space="0" w:color="auto"/>
      </w:divBdr>
    </w:div>
    <w:div w:id="53936341">
      <w:bodyDiv w:val="1"/>
      <w:marLeft w:val="0"/>
      <w:marRight w:val="0"/>
      <w:marTop w:val="0"/>
      <w:marBottom w:val="0"/>
      <w:divBdr>
        <w:top w:val="none" w:sz="0" w:space="0" w:color="auto"/>
        <w:left w:val="none" w:sz="0" w:space="0" w:color="auto"/>
        <w:bottom w:val="none" w:sz="0" w:space="0" w:color="auto"/>
        <w:right w:val="none" w:sz="0" w:space="0" w:color="auto"/>
      </w:divBdr>
    </w:div>
    <w:div w:id="56587828">
      <w:bodyDiv w:val="1"/>
      <w:marLeft w:val="0"/>
      <w:marRight w:val="0"/>
      <w:marTop w:val="0"/>
      <w:marBottom w:val="0"/>
      <w:divBdr>
        <w:top w:val="none" w:sz="0" w:space="0" w:color="auto"/>
        <w:left w:val="none" w:sz="0" w:space="0" w:color="auto"/>
        <w:bottom w:val="none" w:sz="0" w:space="0" w:color="auto"/>
        <w:right w:val="none" w:sz="0" w:space="0" w:color="auto"/>
      </w:divBdr>
    </w:div>
    <w:div w:id="103038229">
      <w:bodyDiv w:val="1"/>
      <w:marLeft w:val="0"/>
      <w:marRight w:val="0"/>
      <w:marTop w:val="0"/>
      <w:marBottom w:val="0"/>
      <w:divBdr>
        <w:top w:val="none" w:sz="0" w:space="0" w:color="auto"/>
        <w:left w:val="none" w:sz="0" w:space="0" w:color="auto"/>
        <w:bottom w:val="none" w:sz="0" w:space="0" w:color="auto"/>
        <w:right w:val="none" w:sz="0" w:space="0" w:color="auto"/>
      </w:divBdr>
    </w:div>
    <w:div w:id="132066244">
      <w:bodyDiv w:val="1"/>
      <w:marLeft w:val="0"/>
      <w:marRight w:val="0"/>
      <w:marTop w:val="0"/>
      <w:marBottom w:val="0"/>
      <w:divBdr>
        <w:top w:val="none" w:sz="0" w:space="0" w:color="auto"/>
        <w:left w:val="none" w:sz="0" w:space="0" w:color="auto"/>
        <w:bottom w:val="none" w:sz="0" w:space="0" w:color="auto"/>
        <w:right w:val="none" w:sz="0" w:space="0" w:color="auto"/>
      </w:divBdr>
    </w:div>
    <w:div w:id="132450747">
      <w:bodyDiv w:val="1"/>
      <w:marLeft w:val="0"/>
      <w:marRight w:val="0"/>
      <w:marTop w:val="0"/>
      <w:marBottom w:val="0"/>
      <w:divBdr>
        <w:top w:val="none" w:sz="0" w:space="0" w:color="auto"/>
        <w:left w:val="none" w:sz="0" w:space="0" w:color="auto"/>
        <w:bottom w:val="none" w:sz="0" w:space="0" w:color="auto"/>
        <w:right w:val="none" w:sz="0" w:space="0" w:color="auto"/>
      </w:divBdr>
    </w:div>
    <w:div w:id="149756695">
      <w:bodyDiv w:val="1"/>
      <w:marLeft w:val="0"/>
      <w:marRight w:val="0"/>
      <w:marTop w:val="0"/>
      <w:marBottom w:val="0"/>
      <w:divBdr>
        <w:top w:val="none" w:sz="0" w:space="0" w:color="auto"/>
        <w:left w:val="none" w:sz="0" w:space="0" w:color="auto"/>
        <w:bottom w:val="none" w:sz="0" w:space="0" w:color="auto"/>
        <w:right w:val="none" w:sz="0" w:space="0" w:color="auto"/>
      </w:divBdr>
    </w:div>
    <w:div w:id="154883380">
      <w:bodyDiv w:val="1"/>
      <w:marLeft w:val="0"/>
      <w:marRight w:val="0"/>
      <w:marTop w:val="0"/>
      <w:marBottom w:val="0"/>
      <w:divBdr>
        <w:top w:val="none" w:sz="0" w:space="0" w:color="auto"/>
        <w:left w:val="none" w:sz="0" w:space="0" w:color="auto"/>
        <w:bottom w:val="none" w:sz="0" w:space="0" w:color="auto"/>
        <w:right w:val="none" w:sz="0" w:space="0" w:color="auto"/>
      </w:divBdr>
    </w:div>
    <w:div w:id="163787803">
      <w:bodyDiv w:val="1"/>
      <w:marLeft w:val="0"/>
      <w:marRight w:val="0"/>
      <w:marTop w:val="0"/>
      <w:marBottom w:val="0"/>
      <w:divBdr>
        <w:top w:val="none" w:sz="0" w:space="0" w:color="auto"/>
        <w:left w:val="none" w:sz="0" w:space="0" w:color="auto"/>
        <w:bottom w:val="none" w:sz="0" w:space="0" w:color="auto"/>
        <w:right w:val="none" w:sz="0" w:space="0" w:color="auto"/>
      </w:divBdr>
    </w:div>
    <w:div w:id="205260067">
      <w:bodyDiv w:val="1"/>
      <w:marLeft w:val="0"/>
      <w:marRight w:val="0"/>
      <w:marTop w:val="0"/>
      <w:marBottom w:val="0"/>
      <w:divBdr>
        <w:top w:val="none" w:sz="0" w:space="0" w:color="auto"/>
        <w:left w:val="none" w:sz="0" w:space="0" w:color="auto"/>
        <w:bottom w:val="none" w:sz="0" w:space="0" w:color="auto"/>
        <w:right w:val="none" w:sz="0" w:space="0" w:color="auto"/>
      </w:divBdr>
    </w:div>
    <w:div w:id="211817642">
      <w:bodyDiv w:val="1"/>
      <w:marLeft w:val="0"/>
      <w:marRight w:val="0"/>
      <w:marTop w:val="0"/>
      <w:marBottom w:val="0"/>
      <w:divBdr>
        <w:top w:val="none" w:sz="0" w:space="0" w:color="auto"/>
        <w:left w:val="none" w:sz="0" w:space="0" w:color="auto"/>
        <w:bottom w:val="none" w:sz="0" w:space="0" w:color="auto"/>
        <w:right w:val="none" w:sz="0" w:space="0" w:color="auto"/>
      </w:divBdr>
    </w:div>
    <w:div w:id="215438319">
      <w:bodyDiv w:val="1"/>
      <w:marLeft w:val="0"/>
      <w:marRight w:val="0"/>
      <w:marTop w:val="0"/>
      <w:marBottom w:val="0"/>
      <w:divBdr>
        <w:top w:val="none" w:sz="0" w:space="0" w:color="auto"/>
        <w:left w:val="none" w:sz="0" w:space="0" w:color="auto"/>
        <w:bottom w:val="none" w:sz="0" w:space="0" w:color="auto"/>
        <w:right w:val="none" w:sz="0" w:space="0" w:color="auto"/>
      </w:divBdr>
    </w:div>
    <w:div w:id="221066238">
      <w:bodyDiv w:val="1"/>
      <w:marLeft w:val="0"/>
      <w:marRight w:val="0"/>
      <w:marTop w:val="0"/>
      <w:marBottom w:val="0"/>
      <w:divBdr>
        <w:top w:val="none" w:sz="0" w:space="0" w:color="auto"/>
        <w:left w:val="none" w:sz="0" w:space="0" w:color="auto"/>
        <w:bottom w:val="none" w:sz="0" w:space="0" w:color="auto"/>
        <w:right w:val="none" w:sz="0" w:space="0" w:color="auto"/>
      </w:divBdr>
      <w:divsChild>
        <w:div w:id="1118374623">
          <w:marLeft w:val="0"/>
          <w:marRight w:val="0"/>
          <w:marTop w:val="0"/>
          <w:marBottom w:val="0"/>
          <w:divBdr>
            <w:top w:val="none" w:sz="0" w:space="0" w:color="auto"/>
            <w:left w:val="none" w:sz="0" w:space="0" w:color="auto"/>
            <w:bottom w:val="none" w:sz="0" w:space="0" w:color="auto"/>
            <w:right w:val="none" w:sz="0" w:space="0" w:color="auto"/>
          </w:divBdr>
          <w:divsChild>
            <w:div w:id="10097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1412">
      <w:bodyDiv w:val="1"/>
      <w:marLeft w:val="0"/>
      <w:marRight w:val="0"/>
      <w:marTop w:val="0"/>
      <w:marBottom w:val="0"/>
      <w:divBdr>
        <w:top w:val="none" w:sz="0" w:space="0" w:color="auto"/>
        <w:left w:val="none" w:sz="0" w:space="0" w:color="auto"/>
        <w:bottom w:val="none" w:sz="0" w:space="0" w:color="auto"/>
        <w:right w:val="none" w:sz="0" w:space="0" w:color="auto"/>
      </w:divBdr>
    </w:div>
    <w:div w:id="283658004">
      <w:bodyDiv w:val="1"/>
      <w:marLeft w:val="0"/>
      <w:marRight w:val="0"/>
      <w:marTop w:val="0"/>
      <w:marBottom w:val="0"/>
      <w:divBdr>
        <w:top w:val="none" w:sz="0" w:space="0" w:color="auto"/>
        <w:left w:val="none" w:sz="0" w:space="0" w:color="auto"/>
        <w:bottom w:val="none" w:sz="0" w:space="0" w:color="auto"/>
        <w:right w:val="none" w:sz="0" w:space="0" w:color="auto"/>
      </w:divBdr>
    </w:div>
    <w:div w:id="291404223">
      <w:bodyDiv w:val="1"/>
      <w:marLeft w:val="0"/>
      <w:marRight w:val="0"/>
      <w:marTop w:val="0"/>
      <w:marBottom w:val="0"/>
      <w:divBdr>
        <w:top w:val="none" w:sz="0" w:space="0" w:color="auto"/>
        <w:left w:val="none" w:sz="0" w:space="0" w:color="auto"/>
        <w:bottom w:val="none" w:sz="0" w:space="0" w:color="auto"/>
        <w:right w:val="none" w:sz="0" w:space="0" w:color="auto"/>
      </w:divBdr>
      <w:divsChild>
        <w:div w:id="249703254">
          <w:marLeft w:val="0"/>
          <w:marRight w:val="0"/>
          <w:marTop w:val="0"/>
          <w:marBottom w:val="0"/>
          <w:divBdr>
            <w:top w:val="none" w:sz="0" w:space="0" w:color="auto"/>
            <w:left w:val="none" w:sz="0" w:space="0" w:color="auto"/>
            <w:bottom w:val="none" w:sz="0" w:space="0" w:color="auto"/>
            <w:right w:val="none" w:sz="0" w:space="0" w:color="auto"/>
          </w:divBdr>
        </w:div>
      </w:divsChild>
    </w:div>
    <w:div w:id="292709964">
      <w:bodyDiv w:val="1"/>
      <w:marLeft w:val="0"/>
      <w:marRight w:val="0"/>
      <w:marTop w:val="0"/>
      <w:marBottom w:val="0"/>
      <w:divBdr>
        <w:top w:val="none" w:sz="0" w:space="0" w:color="auto"/>
        <w:left w:val="none" w:sz="0" w:space="0" w:color="auto"/>
        <w:bottom w:val="none" w:sz="0" w:space="0" w:color="auto"/>
        <w:right w:val="none" w:sz="0" w:space="0" w:color="auto"/>
      </w:divBdr>
    </w:div>
    <w:div w:id="310256108">
      <w:bodyDiv w:val="1"/>
      <w:marLeft w:val="0"/>
      <w:marRight w:val="0"/>
      <w:marTop w:val="0"/>
      <w:marBottom w:val="0"/>
      <w:divBdr>
        <w:top w:val="none" w:sz="0" w:space="0" w:color="auto"/>
        <w:left w:val="none" w:sz="0" w:space="0" w:color="auto"/>
        <w:bottom w:val="none" w:sz="0" w:space="0" w:color="auto"/>
        <w:right w:val="none" w:sz="0" w:space="0" w:color="auto"/>
      </w:divBdr>
    </w:div>
    <w:div w:id="361974313">
      <w:bodyDiv w:val="1"/>
      <w:marLeft w:val="0"/>
      <w:marRight w:val="0"/>
      <w:marTop w:val="0"/>
      <w:marBottom w:val="0"/>
      <w:divBdr>
        <w:top w:val="none" w:sz="0" w:space="0" w:color="auto"/>
        <w:left w:val="none" w:sz="0" w:space="0" w:color="auto"/>
        <w:bottom w:val="none" w:sz="0" w:space="0" w:color="auto"/>
        <w:right w:val="none" w:sz="0" w:space="0" w:color="auto"/>
      </w:divBdr>
    </w:div>
    <w:div w:id="398789355">
      <w:bodyDiv w:val="1"/>
      <w:marLeft w:val="0"/>
      <w:marRight w:val="0"/>
      <w:marTop w:val="0"/>
      <w:marBottom w:val="0"/>
      <w:divBdr>
        <w:top w:val="none" w:sz="0" w:space="0" w:color="auto"/>
        <w:left w:val="none" w:sz="0" w:space="0" w:color="auto"/>
        <w:bottom w:val="none" w:sz="0" w:space="0" w:color="auto"/>
        <w:right w:val="none" w:sz="0" w:space="0" w:color="auto"/>
      </w:divBdr>
      <w:divsChild>
        <w:div w:id="1146702744">
          <w:marLeft w:val="0"/>
          <w:marRight w:val="0"/>
          <w:marTop w:val="0"/>
          <w:marBottom w:val="0"/>
          <w:divBdr>
            <w:top w:val="none" w:sz="0" w:space="0" w:color="auto"/>
            <w:left w:val="none" w:sz="0" w:space="0" w:color="auto"/>
            <w:bottom w:val="none" w:sz="0" w:space="0" w:color="auto"/>
            <w:right w:val="none" w:sz="0" w:space="0" w:color="auto"/>
          </w:divBdr>
        </w:div>
      </w:divsChild>
    </w:div>
    <w:div w:id="405610821">
      <w:bodyDiv w:val="1"/>
      <w:marLeft w:val="0"/>
      <w:marRight w:val="0"/>
      <w:marTop w:val="0"/>
      <w:marBottom w:val="0"/>
      <w:divBdr>
        <w:top w:val="none" w:sz="0" w:space="0" w:color="auto"/>
        <w:left w:val="none" w:sz="0" w:space="0" w:color="auto"/>
        <w:bottom w:val="none" w:sz="0" w:space="0" w:color="auto"/>
        <w:right w:val="none" w:sz="0" w:space="0" w:color="auto"/>
      </w:divBdr>
    </w:div>
    <w:div w:id="438377490">
      <w:bodyDiv w:val="1"/>
      <w:marLeft w:val="0"/>
      <w:marRight w:val="0"/>
      <w:marTop w:val="0"/>
      <w:marBottom w:val="0"/>
      <w:divBdr>
        <w:top w:val="none" w:sz="0" w:space="0" w:color="auto"/>
        <w:left w:val="none" w:sz="0" w:space="0" w:color="auto"/>
        <w:bottom w:val="none" w:sz="0" w:space="0" w:color="auto"/>
        <w:right w:val="none" w:sz="0" w:space="0" w:color="auto"/>
      </w:divBdr>
    </w:div>
    <w:div w:id="448284502">
      <w:bodyDiv w:val="1"/>
      <w:marLeft w:val="0"/>
      <w:marRight w:val="0"/>
      <w:marTop w:val="0"/>
      <w:marBottom w:val="0"/>
      <w:divBdr>
        <w:top w:val="none" w:sz="0" w:space="0" w:color="auto"/>
        <w:left w:val="none" w:sz="0" w:space="0" w:color="auto"/>
        <w:bottom w:val="none" w:sz="0" w:space="0" w:color="auto"/>
        <w:right w:val="none" w:sz="0" w:space="0" w:color="auto"/>
      </w:divBdr>
      <w:divsChild>
        <w:div w:id="2044361344">
          <w:marLeft w:val="0"/>
          <w:marRight w:val="0"/>
          <w:marTop w:val="0"/>
          <w:marBottom w:val="0"/>
          <w:divBdr>
            <w:top w:val="none" w:sz="0" w:space="0" w:color="auto"/>
            <w:left w:val="none" w:sz="0" w:space="0" w:color="auto"/>
            <w:bottom w:val="none" w:sz="0" w:space="0" w:color="auto"/>
            <w:right w:val="none" w:sz="0" w:space="0" w:color="auto"/>
          </w:divBdr>
          <w:divsChild>
            <w:div w:id="321585375">
              <w:marLeft w:val="0"/>
              <w:marRight w:val="0"/>
              <w:marTop w:val="0"/>
              <w:marBottom w:val="0"/>
              <w:divBdr>
                <w:top w:val="none" w:sz="0" w:space="0" w:color="auto"/>
                <w:left w:val="none" w:sz="0" w:space="0" w:color="auto"/>
                <w:bottom w:val="none" w:sz="0" w:space="0" w:color="auto"/>
                <w:right w:val="none" w:sz="0" w:space="0" w:color="auto"/>
              </w:divBdr>
              <w:divsChild>
                <w:div w:id="10710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958">
      <w:bodyDiv w:val="1"/>
      <w:marLeft w:val="0"/>
      <w:marRight w:val="0"/>
      <w:marTop w:val="0"/>
      <w:marBottom w:val="0"/>
      <w:divBdr>
        <w:top w:val="none" w:sz="0" w:space="0" w:color="auto"/>
        <w:left w:val="none" w:sz="0" w:space="0" w:color="auto"/>
        <w:bottom w:val="none" w:sz="0" w:space="0" w:color="auto"/>
        <w:right w:val="none" w:sz="0" w:space="0" w:color="auto"/>
      </w:divBdr>
      <w:divsChild>
        <w:div w:id="1015961320">
          <w:marLeft w:val="0"/>
          <w:marRight w:val="0"/>
          <w:marTop w:val="0"/>
          <w:marBottom w:val="0"/>
          <w:divBdr>
            <w:top w:val="none" w:sz="0" w:space="0" w:color="auto"/>
            <w:left w:val="none" w:sz="0" w:space="0" w:color="auto"/>
            <w:bottom w:val="none" w:sz="0" w:space="0" w:color="auto"/>
            <w:right w:val="none" w:sz="0" w:space="0" w:color="auto"/>
          </w:divBdr>
          <w:divsChild>
            <w:div w:id="1295335567">
              <w:marLeft w:val="0"/>
              <w:marRight w:val="0"/>
              <w:marTop w:val="0"/>
              <w:marBottom w:val="0"/>
              <w:divBdr>
                <w:top w:val="none" w:sz="0" w:space="0" w:color="auto"/>
                <w:left w:val="none" w:sz="0" w:space="0" w:color="auto"/>
                <w:bottom w:val="none" w:sz="0" w:space="0" w:color="auto"/>
                <w:right w:val="none" w:sz="0" w:space="0" w:color="auto"/>
              </w:divBdr>
              <w:divsChild>
                <w:div w:id="627325177">
                  <w:marLeft w:val="0"/>
                  <w:marRight w:val="0"/>
                  <w:marTop w:val="0"/>
                  <w:marBottom w:val="0"/>
                  <w:divBdr>
                    <w:top w:val="none" w:sz="0" w:space="0" w:color="auto"/>
                    <w:left w:val="none" w:sz="0" w:space="0" w:color="auto"/>
                    <w:bottom w:val="none" w:sz="0" w:space="0" w:color="auto"/>
                    <w:right w:val="none" w:sz="0" w:space="0" w:color="auto"/>
                  </w:divBdr>
                  <w:divsChild>
                    <w:div w:id="952323812">
                      <w:marLeft w:val="0"/>
                      <w:marRight w:val="0"/>
                      <w:marTop w:val="0"/>
                      <w:marBottom w:val="0"/>
                      <w:divBdr>
                        <w:top w:val="none" w:sz="0" w:space="0" w:color="auto"/>
                        <w:left w:val="none" w:sz="0" w:space="0" w:color="auto"/>
                        <w:bottom w:val="none" w:sz="0" w:space="0" w:color="auto"/>
                        <w:right w:val="none" w:sz="0" w:space="0" w:color="auto"/>
                      </w:divBdr>
                      <w:divsChild>
                        <w:div w:id="1916431372">
                          <w:marLeft w:val="0"/>
                          <w:marRight w:val="0"/>
                          <w:marTop w:val="0"/>
                          <w:marBottom w:val="0"/>
                          <w:divBdr>
                            <w:top w:val="none" w:sz="0" w:space="0" w:color="auto"/>
                            <w:left w:val="none" w:sz="0" w:space="0" w:color="auto"/>
                            <w:bottom w:val="none" w:sz="0" w:space="0" w:color="auto"/>
                            <w:right w:val="none" w:sz="0" w:space="0" w:color="auto"/>
                          </w:divBdr>
                          <w:divsChild>
                            <w:div w:id="1903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122839">
      <w:bodyDiv w:val="1"/>
      <w:marLeft w:val="0"/>
      <w:marRight w:val="0"/>
      <w:marTop w:val="0"/>
      <w:marBottom w:val="0"/>
      <w:divBdr>
        <w:top w:val="none" w:sz="0" w:space="0" w:color="auto"/>
        <w:left w:val="none" w:sz="0" w:space="0" w:color="auto"/>
        <w:bottom w:val="none" w:sz="0" w:space="0" w:color="auto"/>
        <w:right w:val="none" w:sz="0" w:space="0" w:color="auto"/>
      </w:divBdr>
      <w:divsChild>
        <w:div w:id="1073771399">
          <w:marLeft w:val="0"/>
          <w:marRight w:val="0"/>
          <w:marTop w:val="0"/>
          <w:marBottom w:val="0"/>
          <w:divBdr>
            <w:top w:val="none" w:sz="0" w:space="0" w:color="auto"/>
            <w:left w:val="none" w:sz="0" w:space="0" w:color="auto"/>
            <w:bottom w:val="none" w:sz="0" w:space="0" w:color="auto"/>
            <w:right w:val="none" w:sz="0" w:space="0" w:color="auto"/>
          </w:divBdr>
        </w:div>
      </w:divsChild>
    </w:div>
    <w:div w:id="507600262">
      <w:bodyDiv w:val="1"/>
      <w:marLeft w:val="0"/>
      <w:marRight w:val="0"/>
      <w:marTop w:val="0"/>
      <w:marBottom w:val="0"/>
      <w:divBdr>
        <w:top w:val="none" w:sz="0" w:space="0" w:color="auto"/>
        <w:left w:val="none" w:sz="0" w:space="0" w:color="auto"/>
        <w:bottom w:val="none" w:sz="0" w:space="0" w:color="auto"/>
        <w:right w:val="none" w:sz="0" w:space="0" w:color="auto"/>
      </w:divBdr>
    </w:div>
    <w:div w:id="518349258">
      <w:bodyDiv w:val="1"/>
      <w:marLeft w:val="0"/>
      <w:marRight w:val="0"/>
      <w:marTop w:val="0"/>
      <w:marBottom w:val="0"/>
      <w:divBdr>
        <w:top w:val="none" w:sz="0" w:space="0" w:color="auto"/>
        <w:left w:val="none" w:sz="0" w:space="0" w:color="auto"/>
        <w:bottom w:val="none" w:sz="0" w:space="0" w:color="auto"/>
        <w:right w:val="none" w:sz="0" w:space="0" w:color="auto"/>
      </w:divBdr>
    </w:div>
    <w:div w:id="527834627">
      <w:bodyDiv w:val="1"/>
      <w:marLeft w:val="0"/>
      <w:marRight w:val="0"/>
      <w:marTop w:val="0"/>
      <w:marBottom w:val="0"/>
      <w:divBdr>
        <w:top w:val="none" w:sz="0" w:space="0" w:color="auto"/>
        <w:left w:val="none" w:sz="0" w:space="0" w:color="auto"/>
        <w:bottom w:val="none" w:sz="0" w:space="0" w:color="auto"/>
        <w:right w:val="none" w:sz="0" w:space="0" w:color="auto"/>
      </w:divBdr>
    </w:div>
    <w:div w:id="577326295">
      <w:bodyDiv w:val="1"/>
      <w:marLeft w:val="0"/>
      <w:marRight w:val="0"/>
      <w:marTop w:val="0"/>
      <w:marBottom w:val="0"/>
      <w:divBdr>
        <w:top w:val="none" w:sz="0" w:space="0" w:color="auto"/>
        <w:left w:val="none" w:sz="0" w:space="0" w:color="auto"/>
        <w:bottom w:val="none" w:sz="0" w:space="0" w:color="auto"/>
        <w:right w:val="none" w:sz="0" w:space="0" w:color="auto"/>
      </w:divBdr>
      <w:divsChild>
        <w:div w:id="590090602">
          <w:marLeft w:val="0"/>
          <w:marRight w:val="0"/>
          <w:marTop w:val="0"/>
          <w:marBottom w:val="0"/>
          <w:divBdr>
            <w:top w:val="none" w:sz="0" w:space="0" w:color="auto"/>
            <w:left w:val="none" w:sz="0" w:space="0" w:color="auto"/>
            <w:bottom w:val="none" w:sz="0" w:space="0" w:color="auto"/>
            <w:right w:val="none" w:sz="0" w:space="0" w:color="auto"/>
          </w:divBdr>
          <w:divsChild>
            <w:div w:id="945503925">
              <w:marLeft w:val="0"/>
              <w:marRight w:val="0"/>
              <w:marTop w:val="0"/>
              <w:marBottom w:val="0"/>
              <w:divBdr>
                <w:top w:val="none" w:sz="0" w:space="0" w:color="auto"/>
                <w:left w:val="none" w:sz="0" w:space="0" w:color="auto"/>
                <w:bottom w:val="none" w:sz="0" w:space="0" w:color="auto"/>
                <w:right w:val="none" w:sz="0" w:space="0" w:color="auto"/>
              </w:divBdr>
              <w:divsChild>
                <w:div w:id="1146506323">
                  <w:marLeft w:val="0"/>
                  <w:marRight w:val="0"/>
                  <w:marTop w:val="0"/>
                  <w:marBottom w:val="0"/>
                  <w:divBdr>
                    <w:top w:val="none" w:sz="0" w:space="0" w:color="auto"/>
                    <w:left w:val="none" w:sz="0" w:space="0" w:color="auto"/>
                    <w:bottom w:val="none" w:sz="0" w:space="0" w:color="auto"/>
                    <w:right w:val="none" w:sz="0" w:space="0" w:color="auto"/>
                  </w:divBdr>
                  <w:divsChild>
                    <w:div w:id="7473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11703">
              <w:marLeft w:val="0"/>
              <w:marRight w:val="0"/>
              <w:marTop w:val="0"/>
              <w:marBottom w:val="0"/>
              <w:divBdr>
                <w:top w:val="none" w:sz="0" w:space="0" w:color="auto"/>
                <w:left w:val="none" w:sz="0" w:space="0" w:color="auto"/>
                <w:bottom w:val="none" w:sz="0" w:space="0" w:color="auto"/>
                <w:right w:val="none" w:sz="0" w:space="0" w:color="auto"/>
              </w:divBdr>
              <w:divsChild>
                <w:div w:id="735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8283">
      <w:bodyDiv w:val="1"/>
      <w:marLeft w:val="0"/>
      <w:marRight w:val="0"/>
      <w:marTop w:val="0"/>
      <w:marBottom w:val="0"/>
      <w:divBdr>
        <w:top w:val="none" w:sz="0" w:space="0" w:color="auto"/>
        <w:left w:val="none" w:sz="0" w:space="0" w:color="auto"/>
        <w:bottom w:val="none" w:sz="0" w:space="0" w:color="auto"/>
        <w:right w:val="none" w:sz="0" w:space="0" w:color="auto"/>
      </w:divBdr>
    </w:div>
    <w:div w:id="587688261">
      <w:bodyDiv w:val="1"/>
      <w:marLeft w:val="0"/>
      <w:marRight w:val="0"/>
      <w:marTop w:val="0"/>
      <w:marBottom w:val="0"/>
      <w:divBdr>
        <w:top w:val="none" w:sz="0" w:space="0" w:color="auto"/>
        <w:left w:val="none" w:sz="0" w:space="0" w:color="auto"/>
        <w:bottom w:val="none" w:sz="0" w:space="0" w:color="auto"/>
        <w:right w:val="none" w:sz="0" w:space="0" w:color="auto"/>
      </w:divBdr>
    </w:div>
    <w:div w:id="601840525">
      <w:bodyDiv w:val="1"/>
      <w:marLeft w:val="0"/>
      <w:marRight w:val="0"/>
      <w:marTop w:val="0"/>
      <w:marBottom w:val="0"/>
      <w:divBdr>
        <w:top w:val="none" w:sz="0" w:space="0" w:color="auto"/>
        <w:left w:val="none" w:sz="0" w:space="0" w:color="auto"/>
        <w:bottom w:val="none" w:sz="0" w:space="0" w:color="auto"/>
        <w:right w:val="none" w:sz="0" w:space="0" w:color="auto"/>
      </w:divBdr>
    </w:div>
    <w:div w:id="628170573">
      <w:bodyDiv w:val="1"/>
      <w:marLeft w:val="0"/>
      <w:marRight w:val="0"/>
      <w:marTop w:val="0"/>
      <w:marBottom w:val="0"/>
      <w:divBdr>
        <w:top w:val="none" w:sz="0" w:space="0" w:color="auto"/>
        <w:left w:val="none" w:sz="0" w:space="0" w:color="auto"/>
        <w:bottom w:val="none" w:sz="0" w:space="0" w:color="auto"/>
        <w:right w:val="none" w:sz="0" w:space="0" w:color="auto"/>
      </w:divBdr>
    </w:div>
    <w:div w:id="634988957">
      <w:bodyDiv w:val="1"/>
      <w:marLeft w:val="0"/>
      <w:marRight w:val="0"/>
      <w:marTop w:val="0"/>
      <w:marBottom w:val="0"/>
      <w:divBdr>
        <w:top w:val="none" w:sz="0" w:space="0" w:color="auto"/>
        <w:left w:val="none" w:sz="0" w:space="0" w:color="auto"/>
        <w:bottom w:val="none" w:sz="0" w:space="0" w:color="auto"/>
        <w:right w:val="none" w:sz="0" w:space="0" w:color="auto"/>
      </w:divBdr>
    </w:div>
    <w:div w:id="643464088">
      <w:bodyDiv w:val="1"/>
      <w:marLeft w:val="0"/>
      <w:marRight w:val="0"/>
      <w:marTop w:val="0"/>
      <w:marBottom w:val="0"/>
      <w:divBdr>
        <w:top w:val="none" w:sz="0" w:space="0" w:color="auto"/>
        <w:left w:val="none" w:sz="0" w:space="0" w:color="auto"/>
        <w:bottom w:val="none" w:sz="0" w:space="0" w:color="auto"/>
        <w:right w:val="none" w:sz="0" w:space="0" w:color="auto"/>
      </w:divBdr>
    </w:div>
    <w:div w:id="651445389">
      <w:bodyDiv w:val="1"/>
      <w:marLeft w:val="0"/>
      <w:marRight w:val="0"/>
      <w:marTop w:val="0"/>
      <w:marBottom w:val="0"/>
      <w:divBdr>
        <w:top w:val="none" w:sz="0" w:space="0" w:color="auto"/>
        <w:left w:val="none" w:sz="0" w:space="0" w:color="auto"/>
        <w:bottom w:val="none" w:sz="0" w:space="0" w:color="auto"/>
        <w:right w:val="none" w:sz="0" w:space="0" w:color="auto"/>
      </w:divBdr>
      <w:divsChild>
        <w:div w:id="169880914">
          <w:marLeft w:val="0"/>
          <w:marRight w:val="0"/>
          <w:marTop w:val="0"/>
          <w:marBottom w:val="0"/>
          <w:divBdr>
            <w:top w:val="none" w:sz="0" w:space="0" w:color="auto"/>
            <w:left w:val="none" w:sz="0" w:space="0" w:color="auto"/>
            <w:bottom w:val="none" w:sz="0" w:space="0" w:color="auto"/>
            <w:right w:val="none" w:sz="0" w:space="0" w:color="auto"/>
          </w:divBdr>
          <w:divsChild>
            <w:div w:id="1606380402">
              <w:marLeft w:val="0"/>
              <w:marRight w:val="0"/>
              <w:marTop w:val="0"/>
              <w:marBottom w:val="0"/>
              <w:divBdr>
                <w:top w:val="none" w:sz="0" w:space="0" w:color="auto"/>
                <w:left w:val="none" w:sz="0" w:space="0" w:color="auto"/>
                <w:bottom w:val="none" w:sz="0" w:space="0" w:color="auto"/>
                <w:right w:val="none" w:sz="0" w:space="0" w:color="auto"/>
              </w:divBdr>
              <w:divsChild>
                <w:div w:id="172963242">
                  <w:marLeft w:val="0"/>
                  <w:marRight w:val="0"/>
                  <w:marTop w:val="0"/>
                  <w:marBottom w:val="0"/>
                  <w:divBdr>
                    <w:top w:val="none" w:sz="0" w:space="0" w:color="auto"/>
                    <w:left w:val="none" w:sz="0" w:space="0" w:color="auto"/>
                    <w:bottom w:val="none" w:sz="0" w:space="0" w:color="auto"/>
                    <w:right w:val="none" w:sz="0" w:space="0" w:color="auto"/>
                  </w:divBdr>
                  <w:divsChild>
                    <w:div w:id="1496724631">
                      <w:marLeft w:val="0"/>
                      <w:marRight w:val="0"/>
                      <w:marTop w:val="0"/>
                      <w:marBottom w:val="0"/>
                      <w:divBdr>
                        <w:top w:val="none" w:sz="0" w:space="0" w:color="auto"/>
                        <w:left w:val="none" w:sz="0" w:space="0" w:color="auto"/>
                        <w:bottom w:val="none" w:sz="0" w:space="0" w:color="auto"/>
                        <w:right w:val="none" w:sz="0" w:space="0" w:color="auto"/>
                      </w:divBdr>
                    </w:div>
                    <w:div w:id="2921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64414">
      <w:bodyDiv w:val="1"/>
      <w:marLeft w:val="0"/>
      <w:marRight w:val="0"/>
      <w:marTop w:val="0"/>
      <w:marBottom w:val="0"/>
      <w:divBdr>
        <w:top w:val="none" w:sz="0" w:space="0" w:color="auto"/>
        <w:left w:val="none" w:sz="0" w:space="0" w:color="auto"/>
        <w:bottom w:val="none" w:sz="0" w:space="0" w:color="auto"/>
        <w:right w:val="none" w:sz="0" w:space="0" w:color="auto"/>
      </w:divBdr>
    </w:div>
    <w:div w:id="696856083">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17433367">
      <w:bodyDiv w:val="1"/>
      <w:marLeft w:val="0"/>
      <w:marRight w:val="0"/>
      <w:marTop w:val="0"/>
      <w:marBottom w:val="0"/>
      <w:divBdr>
        <w:top w:val="none" w:sz="0" w:space="0" w:color="auto"/>
        <w:left w:val="none" w:sz="0" w:space="0" w:color="auto"/>
        <w:bottom w:val="none" w:sz="0" w:space="0" w:color="auto"/>
        <w:right w:val="none" w:sz="0" w:space="0" w:color="auto"/>
      </w:divBdr>
    </w:div>
    <w:div w:id="720056757">
      <w:bodyDiv w:val="1"/>
      <w:marLeft w:val="0"/>
      <w:marRight w:val="0"/>
      <w:marTop w:val="0"/>
      <w:marBottom w:val="0"/>
      <w:divBdr>
        <w:top w:val="none" w:sz="0" w:space="0" w:color="auto"/>
        <w:left w:val="none" w:sz="0" w:space="0" w:color="auto"/>
        <w:bottom w:val="none" w:sz="0" w:space="0" w:color="auto"/>
        <w:right w:val="none" w:sz="0" w:space="0" w:color="auto"/>
      </w:divBdr>
    </w:div>
    <w:div w:id="752632138">
      <w:bodyDiv w:val="1"/>
      <w:marLeft w:val="0"/>
      <w:marRight w:val="0"/>
      <w:marTop w:val="0"/>
      <w:marBottom w:val="0"/>
      <w:divBdr>
        <w:top w:val="none" w:sz="0" w:space="0" w:color="auto"/>
        <w:left w:val="none" w:sz="0" w:space="0" w:color="auto"/>
        <w:bottom w:val="none" w:sz="0" w:space="0" w:color="auto"/>
        <w:right w:val="none" w:sz="0" w:space="0" w:color="auto"/>
      </w:divBdr>
      <w:divsChild>
        <w:div w:id="372388111">
          <w:marLeft w:val="0"/>
          <w:marRight w:val="0"/>
          <w:marTop w:val="0"/>
          <w:marBottom w:val="0"/>
          <w:divBdr>
            <w:top w:val="none" w:sz="0" w:space="0" w:color="auto"/>
            <w:left w:val="none" w:sz="0" w:space="0" w:color="auto"/>
            <w:bottom w:val="none" w:sz="0" w:space="0" w:color="auto"/>
            <w:right w:val="none" w:sz="0" w:space="0" w:color="auto"/>
          </w:divBdr>
        </w:div>
      </w:divsChild>
    </w:div>
    <w:div w:id="806048018">
      <w:bodyDiv w:val="1"/>
      <w:marLeft w:val="0"/>
      <w:marRight w:val="0"/>
      <w:marTop w:val="0"/>
      <w:marBottom w:val="0"/>
      <w:divBdr>
        <w:top w:val="none" w:sz="0" w:space="0" w:color="auto"/>
        <w:left w:val="none" w:sz="0" w:space="0" w:color="auto"/>
        <w:bottom w:val="none" w:sz="0" w:space="0" w:color="auto"/>
        <w:right w:val="none" w:sz="0" w:space="0" w:color="auto"/>
      </w:divBdr>
    </w:div>
    <w:div w:id="819811167">
      <w:bodyDiv w:val="1"/>
      <w:marLeft w:val="0"/>
      <w:marRight w:val="0"/>
      <w:marTop w:val="0"/>
      <w:marBottom w:val="0"/>
      <w:divBdr>
        <w:top w:val="none" w:sz="0" w:space="0" w:color="auto"/>
        <w:left w:val="none" w:sz="0" w:space="0" w:color="auto"/>
        <w:bottom w:val="none" w:sz="0" w:space="0" w:color="auto"/>
        <w:right w:val="none" w:sz="0" w:space="0" w:color="auto"/>
      </w:divBdr>
    </w:div>
    <w:div w:id="840967678">
      <w:bodyDiv w:val="1"/>
      <w:marLeft w:val="0"/>
      <w:marRight w:val="0"/>
      <w:marTop w:val="0"/>
      <w:marBottom w:val="0"/>
      <w:divBdr>
        <w:top w:val="none" w:sz="0" w:space="0" w:color="auto"/>
        <w:left w:val="none" w:sz="0" w:space="0" w:color="auto"/>
        <w:bottom w:val="none" w:sz="0" w:space="0" w:color="auto"/>
        <w:right w:val="none" w:sz="0" w:space="0" w:color="auto"/>
      </w:divBdr>
    </w:div>
    <w:div w:id="843591877">
      <w:bodyDiv w:val="1"/>
      <w:marLeft w:val="0"/>
      <w:marRight w:val="0"/>
      <w:marTop w:val="0"/>
      <w:marBottom w:val="0"/>
      <w:divBdr>
        <w:top w:val="none" w:sz="0" w:space="0" w:color="auto"/>
        <w:left w:val="none" w:sz="0" w:space="0" w:color="auto"/>
        <w:bottom w:val="none" w:sz="0" w:space="0" w:color="auto"/>
        <w:right w:val="none" w:sz="0" w:space="0" w:color="auto"/>
      </w:divBdr>
    </w:div>
    <w:div w:id="847329583">
      <w:bodyDiv w:val="1"/>
      <w:marLeft w:val="0"/>
      <w:marRight w:val="0"/>
      <w:marTop w:val="0"/>
      <w:marBottom w:val="0"/>
      <w:divBdr>
        <w:top w:val="none" w:sz="0" w:space="0" w:color="auto"/>
        <w:left w:val="none" w:sz="0" w:space="0" w:color="auto"/>
        <w:bottom w:val="none" w:sz="0" w:space="0" w:color="auto"/>
        <w:right w:val="none" w:sz="0" w:space="0" w:color="auto"/>
      </w:divBdr>
    </w:div>
    <w:div w:id="849025458">
      <w:bodyDiv w:val="1"/>
      <w:marLeft w:val="0"/>
      <w:marRight w:val="0"/>
      <w:marTop w:val="0"/>
      <w:marBottom w:val="0"/>
      <w:divBdr>
        <w:top w:val="none" w:sz="0" w:space="0" w:color="auto"/>
        <w:left w:val="none" w:sz="0" w:space="0" w:color="auto"/>
        <w:bottom w:val="none" w:sz="0" w:space="0" w:color="auto"/>
        <w:right w:val="none" w:sz="0" w:space="0" w:color="auto"/>
      </w:divBdr>
      <w:divsChild>
        <w:div w:id="1086727772">
          <w:marLeft w:val="0"/>
          <w:marRight w:val="0"/>
          <w:marTop w:val="0"/>
          <w:marBottom w:val="0"/>
          <w:divBdr>
            <w:top w:val="none" w:sz="0" w:space="0" w:color="auto"/>
            <w:left w:val="none" w:sz="0" w:space="0" w:color="auto"/>
            <w:bottom w:val="none" w:sz="0" w:space="0" w:color="auto"/>
            <w:right w:val="none" w:sz="0" w:space="0" w:color="auto"/>
          </w:divBdr>
          <w:divsChild>
            <w:div w:id="84233321">
              <w:marLeft w:val="0"/>
              <w:marRight w:val="0"/>
              <w:marTop w:val="0"/>
              <w:marBottom w:val="0"/>
              <w:divBdr>
                <w:top w:val="none" w:sz="0" w:space="0" w:color="auto"/>
                <w:left w:val="none" w:sz="0" w:space="0" w:color="auto"/>
                <w:bottom w:val="none" w:sz="0" w:space="0" w:color="auto"/>
                <w:right w:val="none" w:sz="0" w:space="0" w:color="auto"/>
              </w:divBdr>
              <w:divsChild>
                <w:div w:id="902982834">
                  <w:marLeft w:val="0"/>
                  <w:marRight w:val="0"/>
                  <w:marTop w:val="0"/>
                  <w:marBottom w:val="0"/>
                  <w:divBdr>
                    <w:top w:val="none" w:sz="0" w:space="0" w:color="auto"/>
                    <w:left w:val="none" w:sz="0" w:space="0" w:color="auto"/>
                    <w:bottom w:val="none" w:sz="0" w:space="0" w:color="auto"/>
                    <w:right w:val="none" w:sz="0" w:space="0" w:color="auto"/>
                  </w:divBdr>
                  <w:divsChild>
                    <w:div w:id="10980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5612">
              <w:marLeft w:val="0"/>
              <w:marRight w:val="0"/>
              <w:marTop w:val="0"/>
              <w:marBottom w:val="0"/>
              <w:divBdr>
                <w:top w:val="none" w:sz="0" w:space="0" w:color="auto"/>
                <w:left w:val="none" w:sz="0" w:space="0" w:color="auto"/>
                <w:bottom w:val="none" w:sz="0" w:space="0" w:color="auto"/>
                <w:right w:val="none" w:sz="0" w:space="0" w:color="auto"/>
              </w:divBdr>
              <w:divsChild>
                <w:div w:id="1718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87591">
      <w:bodyDiv w:val="1"/>
      <w:marLeft w:val="0"/>
      <w:marRight w:val="0"/>
      <w:marTop w:val="0"/>
      <w:marBottom w:val="0"/>
      <w:divBdr>
        <w:top w:val="none" w:sz="0" w:space="0" w:color="auto"/>
        <w:left w:val="none" w:sz="0" w:space="0" w:color="auto"/>
        <w:bottom w:val="none" w:sz="0" w:space="0" w:color="auto"/>
        <w:right w:val="none" w:sz="0" w:space="0" w:color="auto"/>
      </w:divBdr>
    </w:div>
    <w:div w:id="855969982">
      <w:bodyDiv w:val="1"/>
      <w:marLeft w:val="0"/>
      <w:marRight w:val="0"/>
      <w:marTop w:val="0"/>
      <w:marBottom w:val="0"/>
      <w:divBdr>
        <w:top w:val="none" w:sz="0" w:space="0" w:color="auto"/>
        <w:left w:val="none" w:sz="0" w:space="0" w:color="auto"/>
        <w:bottom w:val="none" w:sz="0" w:space="0" w:color="auto"/>
        <w:right w:val="none" w:sz="0" w:space="0" w:color="auto"/>
      </w:divBdr>
    </w:div>
    <w:div w:id="914125572">
      <w:bodyDiv w:val="1"/>
      <w:marLeft w:val="0"/>
      <w:marRight w:val="0"/>
      <w:marTop w:val="0"/>
      <w:marBottom w:val="0"/>
      <w:divBdr>
        <w:top w:val="none" w:sz="0" w:space="0" w:color="auto"/>
        <w:left w:val="none" w:sz="0" w:space="0" w:color="auto"/>
        <w:bottom w:val="none" w:sz="0" w:space="0" w:color="auto"/>
        <w:right w:val="none" w:sz="0" w:space="0" w:color="auto"/>
      </w:divBdr>
    </w:div>
    <w:div w:id="937911909">
      <w:bodyDiv w:val="1"/>
      <w:marLeft w:val="0"/>
      <w:marRight w:val="0"/>
      <w:marTop w:val="0"/>
      <w:marBottom w:val="0"/>
      <w:divBdr>
        <w:top w:val="none" w:sz="0" w:space="0" w:color="auto"/>
        <w:left w:val="none" w:sz="0" w:space="0" w:color="auto"/>
        <w:bottom w:val="none" w:sz="0" w:space="0" w:color="auto"/>
        <w:right w:val="none" w:sz="0" w:space="0" w:color="auto"/>
      </w:divBdr>
    </w:div>
    <w:div w:id="941063796">
      <w:bodyDiv w:val="1"/>
      <w:marLeft w:val="0"/>
      <w:marRight w:val="0"/>
      <w:marTop w:val="0"/>
      <w:marBottom w:val="0"/>
      <w:divBdr>
        <w:top w:val="none" w:sz="0" w:space="0" w:color="auto"/>
        <w:left w:val="none" w:sz="0" w:space="0" w:color="auto"/>
        <w:bottom w:val="none" w:sz="0" w:space="0" w:color="auto"/>
        <w:right w:val="none" w:sz="0" w:space="0" w:color="auto"/>
      </w:divBdr>
    </w:div>
    <w:div w:id="987586125">
      <w:bodyDiv w:val="1"/>
      <w:marLeft w:val="0"/>
      <w:marRight w:val="0"/>
      <w:marTop w:val="0"/>
      <w:marBottom w:val="0"/>
      <w:divBdr>
        <w:top w:val="none" w:sz="0" w:space="0" w:color="auto"/>
        <w:left w:val="none" w:sz="0" w:space="0" w:color="auto"/>
        <w:bottom w:val="none" w:sz="0" w:space="0" w:color="auto"/>
        <w:right w:val="none" w:sz="0" w:space="0" w:color="auto"/>
      </w:divBdr>
    </w:div>
    <w:div w:id="1015575613">
      <w:bodyDiv w:val="1"/>
      <w:marLeft w:val="0"/>
      <w:marRight w:val="0"/>
      <w:marTop w:val="0"/>
      <w:marBottom w:val="0"/>
      <w:divBdr>
        <w:top w:val="none" w:sz="0" w:space="0" w:color="auto"/>
        <w:left w:val="none" w:sz="0" w:space="0" w:color="auto"/>
        <w:bottom w:val="none" w:sz="0" w:space="0" w:color="auto"/>
        <w:right w:val="none" w:sz="0" w:space="0" w:color="auto"/>
      </w:divBdr>
    </w:div>
    <w:div w:id="1019160534">
      <w:bodyDiv w:val="1"/>
      <w:marLeft w:val="0"/>
      <w:marRight w:val="0"/>
      <w:marTop w:val="0"/>
      <w:marBottom w:val="0"/>
      <w:divBdr>
        <w:top w:val="none" w:sz="0" w:space="0" w:color="auto"/>
        <w:left w:val="none" w:sz="0" w:space="0" w:color="auto"/>
        <w:bottom w:val="none" w:sz="0" w:space="0" w:color="auto"/>
        <w:right w:val="none" w:sz="0" w:space="0" w:color="auto"/>
      </w:divBdr>
    </w:div>
    <w:div w:id="1019888631">
      <w:bodyDiv w:val="1"/>
      <w:marLeft w:val="0"/>
      <w:marRight w:val="0"/>
      <w:marTop w:val="0"/>
      <w:marBottom w:val="0"/>
      <w:divBdr>
        <w:top w:val="none" w:sz="0" w:space="0" w:color="auto"/>
        <w:left w:val="none" w:sz="0" w:space="0" w:color="auto"/>
        <w:bottom w:val="none" w:sz="0" w:space="0" w:color="auto"/>
        <w:right w:val="none" w:sz="0" w:space="0" w:color="auto"/>
      </w:divBdr>
    </w:div>
    <w:div w:id="1035277298">
      <w:bodyDiv w:val="1"/>
      <w:marLeft w:val="0"/>
      <w:marRight w:val="0"/>
      <w:marTop w:val="0"/>
      <w:marBottom w:val="0"/>
      <w:divBdr>
        <w:top w:val="none" w:sz="0" w:space="0" w:color="auto"/>
        <w:left w:val="none" w:sz="0" w:space="0" w:color="auto"/>
        <w:bottom w:val="none" w:sz="0" w:space="0" w:color="auto"/>
        <w:right w:val="none" w:sz="0" w:space="0" w:color="auto"/>
      </w:divBdr>
    </w:div>
    <w:div w:id="1040597034">
      <w:bodyDiv w:val="1"/>
      <w:marLeft w:val="0"/>
      <w:marRight w:val="0"/>
      <w:marTop w:val="0"/>
      <w:marBottom w:val="0"/>
      <w:divBdr>
        <w:top w:val="none" w:sz="0" w:space="0" w:color="auto"/>
        <w:left w:val="none" w:sz="0" w:space="0" w:color="auto"/>
        <w:bottom w:val="none" w:sz="0" w:space="0" w:color="auto"/>
        <w:right w:val="none" w:sz="0" w:space="0" w:color="auto"/>
      </w:divBdr>
    </w:div>
    <w:div w:id="1055813707">
      <w:bodyDiv w:val="1"/>
      <w:marLeft w:val="0"/>
      <w:marRight w:val="0"/>
      <w:marTop w:val="0"/>
      <w:marBottom w:val="0"/>
      <w:divBdr>
        <w:top w:val="none" w:sz="0" w:space="0" w:color="auto"/>
        <w:left w:val="none" w:sz="0" w:space="0" w:color="auto"/>
        <w:bottom w:val="none" w:sz="0" w:space="0" w:color="auto"/>
        <w:right w:val="none" w:sz="0" w:space="0" w:color="auto"/>
      </w:divBdr>
    </w:div>
    <w:div w:id="1069155717">
      <w:bodyDiv w:val="1"/>
      <w:marLeft w:val="0"/>
      <w:marRight w:val="0"/>
      <w:marTop w:val="0"/>
      <w:marBottom w:val="0"/>
      <w:divBdr>
        <w:top w:val="none" w:sz="0" w:space="0" w:color="auto"/>
        <w:left w:val="none" w:sz="0" w:space="0" w:color="auto"/>
        <w:bottom w:val="none" w:sz="0" w:space="0" w:color="auto"/>
        <w:right w:val="none" w:sz="0" w:space="0" w:color="auto"/>
      </w:divBdr>
      <w:divsChild>
        <w:div w:id="986590052">
          <w:marLeft w:val="0"/>
          <w:marRight w:val="0"/>
          <w:marTop w:val="0"/>
          <w:marBottom w:val="0"/>
          <w:divBdr>
            <w:top w:val="none" w:sz="0" w:space="0" w:color="auto"/>
            <w:left w:val="none" w:sz="0" w:space="0" w:color="auto"/>
            <w:bottom w:val="none" w:sz="0" w:space="0" w:color="auto"/>
            <w:right w:val="none" w:sz="0" w:space="0" w:color="auto"/>
          </w:divBdr>
        </w:div>
      </w:divsChild>
    </w:div>
    <w:div w:id="1076588723">
      <w:bodyDiv w:val="1"/>
      <w:marLeft w:val="0"/>
      <w:marRight w:val="0"/>
      <w:marTop w:val="0"/>
      <w:marBottom w:val="0"/>
      <w:divBdr>
        <w:top w:val="none" w:sz="0" w:space="0" w:color="auto"/>
        <w:left w:val="none" w:sz="0" w:space="0" w:color="auto"/>
        <w:bottom w:val="none" w:sz="0" w:space="0" w:color="auto"/>
        <w:right w:val="none" w:sz="0" w:space="0" w:color="auto"/>
      </w:divBdr>
    </w:div>
    <w:div w:id="1110471026">
      <w:bodyDiv w:val="1"/>
      <w:marLeft w:val="0"/>
      <w:marRight w:val="0"/>
      <w:marTop w:val="0"/>
      <w:marBottom w:val="0"/>
      <w:divBdr>
        <w:top w:val="none" w:sz="0" w:space="0" w:color="auto"/>
        <w:left w:val="none" w:sz="0" w:space="0" w:color="auto"/>
        <w:bottom w:val="none" w:sz="0" w:space="0" w:color="auto"/>
        <w:right w:val="none" w:sz="0" w:space="0" w:color="auto"/>
      </w:divBdr>
    </w:div>
    <w:div w:id="1136143915">
      <w:bodyDiv w:val="1"/>
      <w:marLeft w:val="0"/>
      <w:marRight w:val="0"/>
      <w:marTop w:val="0"/>
      <w:marBottom w:val="0"/>
      <w:divBdr>
        <w:top w:val="none" w:sz="0" w:space="0" w:color="auto"/>
        <w:left w:val="none" w:sz="0" w:space="0" w:color="auto"/>
        <w:bottom w:val="none" w:sz="0" w:space="0" w:color="auto"/>
        <w:right w:val="none" w:sz="0" w:space="0" w:color="auto"/>
      </w:divBdr>
    </w:div>
    <w:div w:id="1156917928">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sChild>
        <w:div w:id="190530557">
          <w:marLeft w:val="0"/>
          <w:marRight w:val="0"/>
          <w:marTop w:val="0"/>
          <w:marBottom w:val="0"/>
          <w:divBdr>
            <w:top w:val="none" w:sz="0" w:space="0" w:color="auto"/>
            <w:left w:val="none" w:sz="0" w:space="0" w:color="auto"/>
            <w:bottom w:val="none" w:sz="0" w:space="0" w:color="auto"/>
            <w:right w:val="none" w:sz="0" w:space="0" w:color="auto"/>
          </w:divBdr>
        </w:div>
        <w:div w:id="1766876362">
          <w:marLeft w:val="0"/>
          <w:marRight w:val="0"/>
          <w:marTop w:val="0"/>
          <w:marBottom w:val="0"/>
          <w:divBdr>
            <w:top w:val="none" w:sz="0" w:space="0" w:color="auto"/>
            <w:left w:val="none" w:sz="0" w:space="0" w:color="auto"/>
            <w:bottom w:val="none" w:sz="0" w:space="0" w:color="auto"/>
            <w:right w:val="none" w:sz="0" w:space="0" w:color="auto"/>
          </w:divBdr>
        </w:div>
      </w:divsChild>
    </w:div>
    <w:div w:id="1205295094">
      <w:bodyDiv w:val="1"/>
      <w:marLeft w:val="0"/>
      <w:marRight w:val="0"/>
      <w:marTop w:val="0"/>
      <w:marBottom w:val="0"/>
      <w:divBdr>
        <w:top w:val="none" w:sz="0" w:space="0" w:color="auto"/>
        <w:left w:val="none" w:sz="0" w:space="0" w:color="auto"/>
        <w:bottom w:val="none" w:sz="0" w:space="0" w:color="auto"/>
        <w:right w:val="none" w:sz="0" w:space="0" w:color="auto"/>
      </w:divBdr>
    </w:div>
    <w:div w:id="1209881091">
      <w:bodyDiv w:val="1"/>
      <w:marLeft w:val="0"/>
      <w:marRight w:val="0"/>
      <w:marTop w:val="0"/>
      <w:marBottom w:val="0"/>
      <w:divBdr>
        <w:top w:val="none" w:sz="0" w:space="0" w:color="auto"/>
        <w:left w:val="none" w:sz="0" w:space="0" w:color="auto"/>
        <w:bottom w:val="none" w:sz="0" w:space="0" w:color="auto"/>
        <w:right w:val="none" w:sz="0" w:space="0" w:color="auto"/>
      </w:divBdr>
    </w:div>
    <w:div w:id="1230994378">
      <w:bodyDiv w:val="1"/>
      <w:marLeft w:val="0"/>
      <w:marRight w:val="0"/>
      <w:marTop w:val="0"/>
      <w:marBottom w:val="0"/>
      <w:divBdr>
        <w:top w:val="none" w:sz="0" w:space="0" w:color="auto"/>
        <w:left w:val="none" w:sz="0" w:space="0" w:color="auto"/>
        <w:bottom w:val="none" w:sz="0" w:space="0" w:color="auto"/>
        <w:right w:val="none" w:sz="0" w:space="0" w:color="auto"/>
      </w:divBdr>
    </w:div>
    <w:div w:id="1236164752">
      <w:bodyDiv w:val="1"/>
      <w:marLeft w:val="0"/>
      <w:marRight w:val="0"/>
      <w:marTop w:val="0"/>
      <w:marBottom w:val="0"/>
      <w:divBdr>
        <w:top w:val="none" w:sz="0" w:space="0" w:color="auto"/>
        <w:left w:val="none" w:sz="0" w:space="0" w:color="auto"/>
        <w:bottom w:val="none" w:sz="0" w:space="0" w:color="auto"/>
        <w:right w:val="none" w:sz="0" w:space="0" w:color="auto"/>
      </w:divBdr>
      <w:divsChild>
        <w:div w:id="455412088">
          <w:marLeft w:val="0"/>
          <w:marRight w:val="0"/>
          <w:marTop w:val="0"/>
          <w:marBottom w:val="0"/>
          <w:divBdr>
            <w:top w:val="none" w:sz="0" w:space="0" w:color="auto"/>
            <w:left w:val="none" w:sz="0" w:space="0" w:color="auto"/>
            <w:bottom w:val="none" w:sz="0" w:space="0" w:color="auto"/>
            <w:right w:val="none" w:sz="0" w:space="0" w:color="auto"/>
          </w:divBdr>
        </w:div>
      </w:divsChild>
    </w:div>
    <w:div w:id="1272394016">
      <w:bodyDiv w:val="1"/>
      <w:marLeft w:val="0"/>
      <w:marRight w:val="0"/>
      <w:marTop w:val="0"/>
      <w:marBottom w:val="0"/>
      <w:divBdr>
        <w:top w:val="none" w:sz="0" w:space="0" w:color="auto"/>
        <w:left w:val="none" w:sz="0" w:space="0" w:color="auto"/>
        <w:bottom w:val="none" w:sz="0" w:space="0" w:color="auto"/>
        <w:right w:val="none" w:sz="0" w:space="0" w:color="auto"/>
      </w:divBdr>
    </w:div>
    <w:div w:id="1288272208">
      <w:bodyDiv w:val="1"/>
      <w:marLeft w:val="0"/>
      <w:marRight w:val="0"/>
      <w:marTop w:val="0"/>
      <w:marBottom w:val="0"/>
      <w:divBdr>
        <w:top w:val="none" w:sz="0" w:space="0" w:color="auto"/>
        <w:left w:val="none" w:sz="0" w:space="0" w:color="auto"/>
        <w:bottom w:val="none" w:sz="0" w:space="0" w:color="auto"/>
        <w:right w:val="none" w:sz="0" w:space="0" w:color="auto"/>
      </w:divBdr>
    </w:div>
    <w:div w:id="1295402654">
      <w:bodyDiv w:val="1"/>
      <w:marLeft w:val="0"/>
      <w:marRight w:val="0"/>
      <w:marTop w:val="0"/>
      <w:marBottom w:val="0"/>
      <w:divBdr>
        <w:top w:val="none" w:sz="0" w:space="0" w:color="auto"/>
        <w:left w:val="none" w:sz="0" w:space="0" w:color="auto"/>
        <w:bottom w:val="none" w:sz="0" w:space="0" w:color="auto"/>
        <w:right w:val="none" w:sz="0" w:space="0" w:color="auto"/>
      </w:divBdr>
    </w:div>
    <w:div w:id="1295909996">
      <w:bodyDiv w:val="1"/>
      <w:marLeft w:val="0"/>
      <w:marRight w:val="0"/>
      <w:marTop w:val="0"/>
      <w:marBottom w:val="0"/>
      <w:divBdr>
        <w:top w:val="none" w:sz="0" w:space="0" w:color="auto"/>
        <w:left w:val="none" w:sz="0" w:space="0" w:color="auto"/>
        <w:bottom w:val="none" w:sz="0" w:space="0" w:color="auto"/>
        <w:right w:val="none" w:sz="0" w:space="0" w:color="auto"/>
      </w:divBdr>
    </w:div>
    <w:div w:id="1304192995">
      <w:bodyDiv w:val="1"/>
      <w:marLeft w:val="0"/>
      <w:marRight w:val="0"/>
      <w:marTop w:val="0"/>
      <w:marBottom w:val="0"/>
      <w:divBdr>
        <w:top w:val="none" w:sz="0" w:space="0" w:color="auto"/>
        <w:left w:val="none" w:sz="0" w:space="0" w:color="auto"/>
        <w:bottom w:val="none" w:sz="0" w:space="0" w:color="auto"/>
        <w:right w:val="none" w:sz="0" w:space="0" w:color="auto"/>
      </w:divBdr>
    </w:div>
    <w:div w:id="1304507575">
      <w:bodyDiv w:val="1"/>
      <w:marLeft w:val="0"/>
      <w:marRight w:val="0"/>
      <w:marTop w:val="0"/>
      <w:marBottom w:val="0"/>
      <w:divBdr>
        <w:top w:val="none" w:sz="0" w:space="0" w:color="auto"/>
        <w:left w:val="none" w:sz="0" w:space="0" w:color="auto"/>
        <w:bottom w:val="none" w:sz="0" w:space="0" w:color="auto"/>
        <w:right w:val="none" w:sz="0" w:space="0" w:color="auto"/>
      </w:divBdr>
    </w:div>
    <w:div w:id="1348285191">
      <w:bodyDiv w:val="1"/>
      <w:marLeft w:val="0"/>
      <w:marRight w:val="0"/>
      <w:marTop w:val="0"/>
      <w:marBottom w:val="0"/>
      <w:divBdr>
        <w:top w:val="none" w:sz="0" w:space="0" w:color="auto"/>
        <w:left w:val="none" w:sz="0" w:space="0" w:color="auto"/>
        <w:bottom w:val="none" w:sz="0" w:space="0" w:color="auto"/>
        <w:right w:val="none" w:sz="0" w:space="0" w:color="auto"/>
      </w:divBdr>
    </w:div>
    <w:div w:id="1355880636">
      <w:bodyDiv w:val="1"/>
      <w:marLeft w:val="0"/>
      <w:marRight w:val="0"/>
      <w:marTop w:val="0"/>
      <w:marBottom w:val="0"/>
      <w:divBdr>
        <w:top w:val="none" w:sz="0" w:space="0" w:color="auto"/>
        <w:left w:val="none" w:sz="0" w:space="0" w:color="auto"/>
        <w:bottom w:val="none" w:sz="0" w:space="0" w:color="auto"/>
        <w:right w:val="none" w:sz="0" w:space="0" w:color="auto"/>
      </w:divBdr>
    </w:div>
    <w:div w:id="1359893324">
      <w:bodyDiv w:val="1"/>
      <w:marLeft w:val="0"/>
      <w:marRight w:val="0"/>
      <w:marTop w:val="0"/>
      <w:marBottom w:val="0"/>
      <w:divBdr>
        <w:top w:val="none" w:sz="0" w:space="0" w:color="auto"/>
        <w:left w:val="none" w:sz="0" w:space="0" w:color="auto"/>
        <w:bottom w:val="none" w:sz="0" w:space="0" w:color="auto"/>
        <w:right w:val="none" w:sz="0" w:space="0" w:color="auto"/>
      </w:divBdr>
      <w:divsChild>
        <w:div w:id="798962654">
          <w:marLeft w:val="0"/>
          <w:marRight w:val="0"/>
          <w:marTop w:val="0"/>
          <w:marBottom w:val="0"/>
          <w:divBdr>
            <w:top w:val="none" w:sz="0" w:space="0" w:color="auto"/>
            <w:left w:val="none" w:sz="0" w:space="0" w:color="auto"/>
            <w:bottom w:val="none" w:sz="0" w:space="0" w:color="auto"/>
            <w:right w:val="none" w:sz="0" w:space="0" w:color="auto"/>
          </w:divBdr>
          <w:divsChild>
            <w:div w:id="2023898294">
              <w:marLeft w:val="0"/>
              <w:marRight w:val="0"/>
              <w:marTop w:val="0"/>
              <w:marBottom w:val="0"/>
              <w:divBdr>
                <w:top w:val="none" w:sz="0" w:space="0" w:color="auto"/>
                <w:left w:val="none" w:sz="0" w:space="0" w:color="auto"/>
                <w:bottom w:val="none" w:sz="0" w:space="0" w:color="auto"/>
                <w:right w:val="none" w:sz="0" w:space="0" w:color="auto"/>
              </w:divBdr>
              <w:divsChild>
                <w:div w:id="1582829622">
                  <w:marLeft w:val="0"/>
                  <w:marRight w:val="0"/>
                  <w:marTop w:val="0"/>
                  <w:marBottom w:val="0"/>
                  <w:divBdr>
                    <w:top w:val="none" w:sz="0" w:space="0" w:color="auto"/>
                    <w:left w:val="none" w:sz="0" w:space="0" w:color="auto"/>
                    <w:bottom w:val="none" w:sz="0" w:space="0" w:color="auto"/>
                    <w:right w:val="none" w:sz="0" w:space="0" w:color="auto"/>
                  </w:divBdr>
                  <w:divsChild>
                    <w:div w:id="1025979358">
                      <w:marLeft w:val="-225"/>
                      <w:marRight w:val="-225"/>
                      <w:marTop w:val="0"/>
                      <w:marBottom w:val="0"/>
                      <w:divBdr>
                        <w:top w:val="none" w:sz="0" w:space="0" w:color="auto"/>
                        <w:left w:val="none" w:sz="0" w:space="0" w:color="auto"/>
                        <w:bottom w:val="none" w:sz="0" w:space="0" w:color="auto"/>
                        <w:right w:val="none" w:sz="0" w:space="0" w:color="auto"/>
                      </w:divBdr>
                      <w:divsChild>
                        <w:div w:id="1808890877">
                          <w:marLeft w:val="0"/>
                          <w:marRight w:val="0"/>
                          <w:marTop w:val="0"/>
                          <w:marBottom w:val="0"/>
                          <w:divBdr>
                            <w:top w:val="none" w:sz="0" w:space="0" w:color="auto"/>
                            <w:left w:val="none" w:sz="0" w:space="0" w:color="auto"/>
                            <w:bottom w:val="none" w:sz="0" w:space="0" w:color="auto"/>
                            <w:right w:val="none" w:sz="0" w:space="0" w:color="auto"/>
                          </w:divBdr>
                          <w:divsChild>
                            <w:div w:id="897015530">
                              <w:marLeft w:val="-225"/>
                              <w:marRight w:val="-225"/>
                              <w:marTop w:val="0"/>
                              <w:marBottom w:val="0"/>
                              <w:divBdr>
                                <w:top w:val="none" w:sz="0" w:space="0" w:color="auto"/>
                                <w:left w:val="none" w:sz="0" w:space="0" w:color="auto"/>
                                <w:bottom w:val="none" w:sz="0" w:space="0" w:color="auto"/>
                                <w:right w:val="none" w:sz="0" w:space="0" w:color="auto"/>
                              </w:divBdr>
                              <w:divsChild>
                                <w:div w:id="1712143479">
                                  <w:marLeft w:val="0"/>
                                  <w:marRight w:val="0"/>
                                  <w:marTop w:val="0"/>
                                  <w:marBottom w:val="0"/>
                                  <w:divBdr>
                                    <w:top w:val="none" w:sz="0" w:space="0" w:color="auto"/>
                                    <w:left w:val="none" w:sz="0" w:space="0" w:color="auto"/>
                                    <w:bottom w:val="none" w:sz="0" w:space="0" w:color="auto"/>
                                    <w:right w:val="none" w:sz="0" w:space="0" w:color="auto"/>
                                  </w:divBdr>
                                  <w:divsChild>
                                    <w:div w:id="1997099834">
                                      <w:marLeft w:val="0"/>
                                      <w:marRight w:val="0"/>
                                      <w:marTop w:val="0"/>
                                      <w:marBottom w:val="480"/>
                                      <w:divBdr>
                                        <w:top w:val="none" w:sz="0" w:space="0" w:color="auto"/>
                                        <w:left w:val="none" w:sz="0" w:space="0" w:color="auto"/>
                                        <w:bottom w:val="none" w:sz="0" w:space="0" w:color="auto"/>
                                        <w:right w:val="none" w:sz="0" w:space="0" w:color="auto"/>
                                      </w:divBdr>
                                      <w:divsChild>
                                        <w:div w:id="13081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418933">
      <w:bodyDiv w:val="1"/>
      <w:marLeft w:val="0"/>
      <w:marRight w:val="0"/>
      <w:marTop w:val="0"/>
      <w:marBottom w:val="0"/>
      <w:divBdr>
        <w:top w:val="none" w:sz="0" w:space="0" w:color="auto"/>
        <w:left w:val="none" w:sz="0" w:space="0" w:color="auto"/>
        <w:bottom w:val="none" w:sz="0" w:space="0" w:color="auto"/>
        <w:right w:val="none" w:sz="0" w:space="0" w:color="auto"/>
      </w:divBdr>
    </w:div>
    <w:div w:id="1415010884">
      <w:bodyDiv w:val="1"/>
      <w:marLeft w:val="0"/>
      <w:marRight w:val="0"/>
      <w:marTop w:val="0"/>
      <w:marBottom w:val="0"/>
      <w:divBdr>
        <w:top w:val="none" w:sz="0" w:space="0" w:color="auto"/>
        <w:left w:val="none" w:sz="0" w:space="0" w:color="auto"/>
        <w:bottom w:val="none" w:sz="0" w:space="0" w:color="auto"/>
        <w:right w:val="none" w:sz="0" w:space="0" w:color="auto"/>
      </w:divBdr>
    </w:div>
    <w:div w:id="1422753170">
      <w:bodyDiv w:val="1"/>
      <w:marLeft w:val="0"/>
      <w:marRight w:val="0"/>
      <w:marTop w:val="0"/>
      <w:marBottom w:val="0"/>
      <w:divBdr>
        <w:top w:val="none" w:sz="0" w:space="0" w:color="auto"/>
        <w:left w:val="none" w:sz="0" w:space="0" w:color="auto"/>
        <w:bottom w:val="none" w:sz="0" w:space="0" w:color="auto"/>
        <w:right w:val="none" w:sz="0" w:space="0" w:color="auto"/>
      </w:divBdr>
    </w:div>
    <w:div w:id="1449422947">
      <w:bodyDiv w:val="1"/>
      <w:marLeft w:val="0"/>
      <w:marRight w:val="0"/>
      <w:marTop w:val="0"/>
      <w:marBottom w:val="0"/>
      <w:divBdr>
        <w:top w:val="none" w:sz="0" w:space="0" w:color="auto"/>
        <w:left w:val="none" w:sz="0" w:space="0" w:color="auto"/>
        <w:bottom w:val="none" w:sz="0" w:space="0" w:color="auto"/>
        <w:right w:val="none" w:sz="0" w:space="0" w:color="auto"/>
      </w:divBdr>
    </w:div>
    <w:div w:id="1468935307">
      <w:bodyDiv w:val="1"/>
      <w:marLeft w:val="0"/>
      <w:marRight w:val="0"/>
      <w:marTop w:val="0"/>
      <w:marBottom w:val="0"/>
      <w:divBdr>
        <w:top w:val="none" w:sz="0" w:space="0" w:color="auto"/>
        <w:left w:val="none" w:sz="0" w:space="0" w:color="auto"/>
        <w:bottom w:val="none" w:sz="0" w:space="0" w:color="auto"/>
        <w:right w:val="none" w:sz="0" w:space="0" w:color="auto"/>
      </w:divBdr>
    </w:div>
    <w:div w:id="1475414041">
      <w:bodyDiv w:val="1"/>
      <w:marLeft w:val="0"/>
      <w:marRight w:val="0"/>
      <w:marTop w:val="0"/>
      <w:marBottom w:val="0"/>
      <w:divBdr>
        <w:top w:val="none" w:sz="0" w:space="0" w:color="auto"/>
        <w:left w:val="none" w:sz="0" w:space="0" w:color="auto"/>
        <w:bottom w:val="none" w:sz="0" w:space="0" w:color="auto"/>
        <w:right w:val="none" w:sz="0" w:space="0" w:color="auto"/>
      </w:divBdr>
      <w:divsChild>
        <w:div w:id="75710661">
          <w:marLeft w:val="0"/>
          <w:marRight w:val="0"/>
          <w:marTop w:val="0"/>
          <w:marBottom w:val="0"/>
          <w:divBdr>
            <w:top w:val="none" w:sz="0" w:space="0" w:color="auto"/>
            <w:left w:val="none" w:sz="0" w:space="0" w:color="auto"/>
            <w:bottom w:val="none" w:sz="0" w:space="0" w:color="auto"/>
            <w:right w:val="none" w:sz="0" w:space="0" w:color="auto"/>
          </w:divBdr>
          <w:divsChild>
            <w:div w:id="1435397353">
              <w:marLeft w:val="0"/>
              <w:marRight w:val="0"/>
              <w:marTop w:val="0"/>
              <w:marBottom w:val="0"/>
              <w:divBdr>
                <w:top w:val="none" w:sz="0" w:space="0" w:color="auto"/>
                <w:left w:val="none" w:sz="0" w:space="0" w:color="auto"/>
                <w:bottom w:val="none" w:sz="0" w:space="0" w:color="auto"/>
                <w:right w:val="none" w:sz="0" w:space="0" w:color="auto"/>
              </w:divBdr>
              <w:divsChild>
                <w:div w:id="688222151">
                  <w:marLeft w:val="0"/>
                  <w:marRight w:val="0"/>
                  <w:marTop w:val="0"/>
                  <w:marBottom w:val="0"/>
                  <w:divBdr>
                    <w:top w:val="none" w:sz="0" w:space="0" w:color="auto"/>
                    <w:left w:val="none" w:sz="0" w:space="0" w:color="auto"/>
                    <w:bottom w:val="none" w:sz="0" w:space="0" w:color="auto"/>
                    <w:right w:val="none" w:sz="0" w:space="0" w:color="auto"/>
                  </w:divBdr>
                  <w:divsChild>
                    <w:div w:id="7178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2181">
              <w:marLeft w:val="0"/>
              <w:marRight w:val="0"/>
              <w:marTop w:val="0"/>
              <w:marBottom w:val="0"/>
              <w:divBdr>
                <w:top w:val="none" w:sz="0" w:space="0" w:color="auto"/>
                <w:left w:val="none" w:sz="0" w:space="0" w:color="auto"/>
                <w:bottom w:val="none" w:sz="0" w:space="0" w:color="auto"/>
                <w:right w:val="none" w:sz="0" w:space="0" w:color="auto"/>
              </w:divBdr>
              <w:divsChild>
                <w:div w:id="1766874740">
                  <w:marLeft w:val="0"/>
                  <w:marRight w:val="0"/>
                  <w:marTop w:val="0"/>
                  <w:marBottom w:val="0"/>
                  <w:divBdr>
                    <w:top w:val="none" w:sz="0" w:space="0" w:color="auto"/>
                    <w:left w:val="none" w:sz="0" w:space="0" w:color="auto"/>
                    <w:bottom w:val="none" w:sz="0" w:space="0" w:color="auto"/>
                    <w:right w:val="none" w:sz="0" w:space="0" w:color="auto"/>
                  </w:divBdr>
                  <w:divsChild>
                    <w:div w:id="1086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51272">
      <w:bodyDiv w:val="1"/>
      <w:marLeft w:val="0"/>
      <w:marRight w:val="0"/>
      <w:marTop w:val="0"/>
      <w:marBottom w:val="0"/>
      <w:divBdr>
        <w:top w:val="none" w:sz="0" w:space="0" w:color="auto"/>
        <w:left w:val="none" w:sz="0" w:space="0" w:color="auto"/>
        <w:bottom w:val="none" w:sz="0" w:space="0" w:color="auto"/>
        <w:right w:val="none" w:sz="0" w:space="0" w:color="auto"/>
      </w:divBdr>
    </w:div>
    <w:div w:id="1527601478">
      <w:bodyDiv w:val="1"/>
      <w:marLeft w:val="0"/>
      <w:marRight w:val="0"/>
      <w:marTop w:val="0"/>
      <w:marBottom w:val="0"/>
      <w:divBdr>
        <w:top w:val="none" w:sz="0" w:space="0" w:color="auto"/>
        <w:left w:val="none" w:sz="0" w:space="0" w:color="auto"/>
        <w:bottom w:val="none" w:sz="0" w:space="0" w:color="auto"/>
        <w:right w:val="none" w:sz="0" w:space="0" w:color="auto"/>
      </w:divBdr>
    </w:div>
    <w:div w:id="1542862569">
      <w:bodyDiv w:val="1"/>
      <w:marLeft w:val="0"/>
      <w:marRight w:val="0"/>
      <w:marTop w:val="0"/>
      <w:marBottom w:val="0"/>
      <w:divBdr>
        <w:top w:val="none" w:sz="0" w:space="0" w:color="auto"/>
        <w:left w:val="none" w:sz="0" w:space="0" w:color="auto"/>
        <w:bottom w:val="none" w:sz="0" w:space="0" w:color="auto"/>
        <w:right w:val="none" w:sz="0" w:space="0" w:color="auto"/>
      </w:divBdr>
    </w:div>
    <w:div w:id="1543322695">
      <w:bodyDiv w:val="1"/>
      <w:marLeft w:val="0"/>
      <w:marRight w:val="0"/>
      <w:marTop w:val="0"/>
      <w:marBottom w:val="0"/>
      <w:divBdr>
        <w:top w:val="none" w:sz="0" w:space="0" w:color="auto"/>
        <w:left w:val="none" w:sz="0" w:space="0" w:color="auto"/>
        <w:bottom w:val="none" w:sz="0" w:space="0" w:color="auto"/>
        <w:right w:val="none" w:sz="0" w:space="0" w:color="auto"/>
      </w:divBdr>
      <w:divsChild>
        <w:div w:id="2085643456">
          <w:marLeft w:val="0"/>
          <w:marRight w:val="0"/>
          <w:marTop w:val="0"/>
          <w:marBottom w:val="0"/>
          <w:divBdr>
            <w:top w:val="none" w:sz="0" w:space="0" w:color="auto"/>
            <w:left w:val="none" w:sz="0" w:space="0" w:color="auto"/>
            <w:bottom w:val="none" w:sz="0" w:space="0" w:color="auto"/>
            <w:right w:val="none" w:sz="0" w:space="0" w:color="auto"/>
          </w:divBdr>
        </w:div>
        <w:div w:id="1243295395">
          <w:marLeft w:val="0"/>
          <w:marRight w:val="0"/>
          <w:marTop w:val="0"/>
          <w:marBottom w:val="0"/>
          <w:divBdr>
            <w:top w:val="none" w:sz="0" w:space="0" w:color="auto"/>
            <w:left w:val="none" w:sz="0" w:space="0" w:color="auto"/>
            <w:bottom w:val="none" w:sz="0" w:space="0" w:color="auto"/>
            <w:right w:val="none" w:sz="0" w:space="0" w:color="auto"/>
          </w:divBdr>
        </w:div>
        <w:div w:id="938294664">
          <w:marLeft w:val="0"/>
          <w:marRight w:val="0"/>
          <w:marTop w:val="0"/>
          <w:marBottom w:val="0"/>
          <w:divBdr>
            <w:top w:val="none" w:sz="0" w:space="0" w:color="auto"/>
            <w:left w:val="none" w:sz="0" w:space="0" w:color="auto"/>
            <w:bottom w:val="none" w:sz="0" w:space="0" w:color="auto"/>
            <w:right w:val="none" w:sz="0" w:space="0" w:color="auto"/>
          </w:divBdr>
        </w:div>
        <w:div w:id="346172615">
          <w:marLeft w:val="0"/>
          <w:marRight w:val="0"/>
          <w:marTop w:val="0"/>
          <w:marBottom w:val="0"/>
          <w:divBdr>
            <w:top w:val="none" w:sz="0" w:space="0" w:color="auto"/>
            <w:left w:val="none" w:sz="0" w:space="0" w:color="auto"/>
            <w:bottom w:val="none" w:sz="0" w:space="0" w:color="auto"/>
            <w:right w:val="none" w:sz="0" w:space="0" w:color="auto"/>
          </w:divBdr>
        </w:div>
        <w:div w:id="1873761712">
          <w:marLeft w:val="0"/>
          <w:marRight w:val="0"/>
          <w:marTop w:val="0"/>
          <w:marBottom w:val="0"/>
          <w:divBdr>
            <w:top w:val="none" w:sz="0" w:space="0" w:color="auto"/>
            <w:left w:val="none" w:sz="0" w:space="0" w:color="auto"/>
            <w:bottom w:val="none" w:sz="0" w:space="0" w:color="auto"/>
            <w:right w:val="none" w:sz="0" w:space="0" w:color="auto"/>
          </w:divBdr>
        </w:div>
      </w:divsChild>
    </w:div>
    <w:div w:id="1546789509">
      <w:bodyDiv w:val="1"/>
      <w:marLeft w:val="0"/>
      <w:marRight w:val="0"/>
      <w:marTop w:val="0"/>
      <w:marBottom w:val="0"/>
      <w:divBdr>
        <w:top w:val="none" w:sz="0" w:space="0" w:color="auto"/>
        <w:left w:val="none" w:sz="0" w:space="0" w:color="auto"/>
        <w:bottom w:val="none" w:sz="0" w:space="0" w:color="auto"/>
        <w:right w:val="none" w:sz="0" w:space="0" w:color="auto"/>
      </w:divBdr>
    </w:div>
    <w:div w:id="1575437281">
      <w:bodyDiv w:val="1"/>
      <w:marLeft w:val="0"/>
      <w:marRight w:val="0"/>
      <w:marTop w:val="0"/>
      <w:marBottom w:val="0"/>
      <w:divBdr>
        <w:top w:val="none" w:sz="0" w:space="0" w:color="auto"/>
        <w:left w:val="none" w:sz="0" w:space="0" w:color="auto"/>
        <w:bottom w:val="none" w:sz="0" w:space="0" w:color="auto"/>
        <w:right w:val="none" w:sz="0" w:space="0" w:color="auto"/>
      </w:divBdr>
    </w:div>
    <w:div w:id="1617173371">
      <w:bodyDiv w:val="1"/>
      <w:marLeft w:val="0"/>
      <w:marRight w:val="0"/>
      <w:marTop w:val="0"/>
      <w:marBottom w:val="0"/>
      <w:divBdr>
        <w:top w:val="none" w:sz="0" w:space="0" w:color="auto"/>
        <w:left w:val="none" w:sz="0" w:space="0" w:color="auto"/>
        <w:bottom w:val="none" w:sz="0" w:space="0" w:color="auto"/>
        <w:right w:val="none" w:sz="0" w:space="0" w:color="auto"/>
      </w:divBdr>
      <w:divsChild>
        <w:div w:id="1196306348">
          <w:marLeft w:val="720"/>
          <w:marRight w:val="0"/>
          <w:marTop w:val="0"/>
          <w:marBottom w:val="0"/>
          <w:divBdr>
            <w:top w:val="none" w:sz="0" w:space="0" w:color="auto"/>
            <w:left w:val="none" w:sz="0" w:space="0" w:color="auto"/>
            <w:bottom w:val="none" w:sz="0" w:space="0" w:color="auto"/>
            <w:right w:val="none" w:sz="0" w:space="0" w:color="auto"/>
          </w:divBdr>
        </w:div>
        <w:div w:id="1997951538">
          <w:marLeft w:val="720"/>
          <w:marRight w:val="0"/>
          <w:marTop w:val="0"/>
          <w:marBottom w:val="0"/>
          <w:divBdr>
            <w:top w:val="none" w:sz="0" w:space="0" w:color="auto"/>
            <w:left w:val="none" w:sz="0" w:space="0" w:color="auto"/>
            <w:bottom w:val="none" w:sz="0" w:space="0" w:color="auto"/>
            <w:right w:val="none" w:sz="0" w:space="0" w:color="auto"/>
          </w:divBdr>
        </w:div>
        <w:div w:id="2064475612">
          <w:marLeft w:val="720"/>
          <w:marRight w:val="0"/>
          <w:marTop w:val="0"/>
          <w:marBottom w:val="0"/>
          <w:divBdr>
            <w:top w:val="none" w:sz="0" w:space="0" w:color="auto"/>
            <w:left w:val="none" w:sz="0" w:space="0" w:color="auto"/>
            <w:bottom w:val="none" w:sz="0" w:space="0" w:color="auto"/>
            <w:right w:val="none" w:sz="0" w:space="0" w:color="auto"/>
          </w:divBdr>
        </w:div>
      </w:divsChild>
    </w:div>
    <w:div w:id="1625237336">
      <w:bodyDiv w:val="1"/>
      <w:marLeft w:val="0"/>
      <w:marRight w:val="0"/>
      <w:marTop w:val="0"/>
      <w:marBottom w:val="0"/>
      <w:divBdr>
        <w:top w:val="none" w:sz="0" w:space="0" w:color="auto"/>
        <w:left w:val="none" w:sz="0" w:space="0" w:color="auto"/>
        <w:bottom w:val="none" w:sz="0" w:space="0" w:color="auto"/>
        <w:right w:val="none" w:sz="0" w:space="0" w:color="auto"/>
      </w:divBdr>
    </w:div>
    <w:div w:id="1660423380">
      <w:bodyDiv w:val="1"/>
      <w:marLeft w:val="0"/>
      <w:marRight w:val="0"/>
      <w:marTop w:val="0"/>
      <w:marBottom w:val="0"/>
      <w:divBdr>
        <w:top w:val="none" w:sz="0" w:space="0" w:color="auto"/>
        <w:left w:val="none" w:sz="0" w:space="0" w:color="auto"/>
        <w:bottom w:val="none" w:sz="0" w:space="0" w:color="auto"/>
        <w:right w:val="none" w:sz="0" w:space="0" w:color="auto"/>
      </w:divBdr>
    </w:div>
    <w:div w:id="1663586895">
      <w:bodyDiv w:val="1"/>
      <w:marLeft w:val="0"/>
      <w:marRight w:val="0"/>
      <w:marTop w:val="0"/>
      <w:marBottom w:val="0"/>
      <w:divBdr>
        <w:top w:val="none" w:sz="0" w:space="0" w:color="auto"/>
        <w:left w:val="none" w:sz="0" w:space="0" w:color="auto"/>
        <w:bottom w:val="none" w:sz="0" w:space="0" w:color="auto"/>
        <w:right w:val="none" w:sz="0" w:space="0" w:color="auto"/>
      </w:divBdr>
    </w:div>
    <w:div w:id="1672684165">
      <w:bodyDiv w:val="1"/>
      <w:marLeft w:val="0"/>
      <w:marRight w:val="0"/>
      <w:marTop w:val="0"/>
      <w:marBottom w:val="0"/>
      <w:divBdr>
        <w:top w:val="none" w:sz="0" w:space="0" w:color="auto"/>
        <w:left w:val="none" w:sz="0" w:space="0" w:color="auto"/>
        <w:bottom w:val="none" w:sz="0" w:space="0" w:color="auto"/>
        <w:right w:val="none" w:sz="0" w:space="0" w:color="auto"/>
      </w:divBdr>
    </w:div>
    <w:div w:id="1682588548">
      <w:bodyDiv w:val="1"/>
      <w:marLeft w:val="0"/>
      <w:marRight w:val="0"/>
      <w:marTop w:val="0"/>
      <w:marBottom w:val="0"/>
      <w:divBdr>
        <w:top w:val="none" w:sz="0" w:space="0" w:color="auto"/>
        <w:left w:val="none" w:sz="0" w:space="0" w:color="auto"/>
        <w:bottom w:val="none" w:sz="0" w:space="0" w:color="auto"/>
        <w:right w:val="none" w:sz="0" w:space="0" w:color="auto"/>
      </w:divBdr>
    </w:div>
    <w:div w:id="1683388515">
      <w:bodyDiv w:val="1"/>
      <w:marLeft w:val="0"/>
      <w:marRight w:val="0"/>
      <w:marTop w:val="0"/>
      <w:marBottom w:val="0"/>
      <w:divBdr>
        <w:top w:val="none" w:sz="0" w:space="0" w:color="auto"/>
        <w:left w:val="none" w:sz="0" w:space="0" w:color="auto"/>
        <w:bottom w:val="none" w:sz="0" w:space="0" w:color="auto"/>
        <w:right w:val="none" w:sz="0" w:space="0" w:color="auto"/>
      </w:divBdr>
    </w:div>
    <w:div w:id="1708750686">
      <w:bodyDiv w:val="1"/>
      <w:marLeft w:val="0"/>
      <w:marRight w:val="0"/>
      <w:marTop w:val="0"/>
      <w:marBottom w:val="0"/>
      <w:divBdr>
        <w:top w:val="none" w:sz="0" w:space="0" w:color="auto"/>
        <w:left w:val="none" w:sz="0" w:space="0" w:color="auto"/>
        <w:bottom w:val="none" w:sz="0" w:space="0" w:color="auto"/>
        <w:right w:val="none" w:sz="0" w:space="0" w:color="auto"/>
      </w:divBdr>
    </w:div>
    <w:div w:id="1716810683">
      <w:bodyDiv w:val="1"/>
      <w:marLeft w:val="0"/>
      <w:marRight w:val="0"/>
      <w:marTop w:val="0"/>
      <w:marBottom w:val="0"/>
      <w:divBdr>
        <w:top w:val="none" w:sz="0" w:space="0" w:color="auto"/>
        <w:left w:val="none" w:sz="0" w:space="0" w:color="auto"/>
        <w:bottom w:val="none" w:sz="0" w:space="0" w:color="auto"/>
        <w:right w:val="none" w:sz="0" w:space="0" w:color="auto"/>
      </w:divBdr>
    </w:div>
    <w:div w:id="1726291475">
      <w:bodyDiv w:val="1"/>
      <w:marLeft w:val="0"/>
      <w:marRight w:val="0"/>
      <w:marTop w:val="0"/>
      <w:marBottom w:val="0"/>
      <w:divBdr>
        <w:top w:val="none" w:sz="0" w:space="0" w:color="auto"/>
        <w:left w:val="none" w:sz="0" w:space="0" w:color="auto"/>
        <w:bottom w:val="none" w:sz="0" w:space="0" w:color="auto"/>
        <w:right w:val="none" w:sz="0" w:space="0" w:color="auto"/>
      </w:divBdr>
    </w:div>
    <w:div w:id="1735663907">
      <w:bodyDiv w:val="1"/>
      <w:marLeft w:val="0"/>
      <w:marRight w:val="0"/>
      <w:marTop w:val="0"/>
      <w:marBottom w:val="0"/>
      <w:divBdr>
        <w:top w:val="none" w:sz="0" w:space="0" w:color="auto"/>
        <w:left w:val="none" w:sz="0" w:space="0" w:color="auto"/>
        <w:bottom w:val="none" w:sz="0" w:space="0" w:color="auto"/>
        <w:right w:val="none" w:sz="0" w:space="0" w:color="auto"/>
      </w:divBdr>
    </w:div>
    <w:div w:id="1742485943">
      <w:bodyDiv w:val="1"/>
      <w:marLeft w:val="0"/>
      <w:marRight w:val="0"/>
      <w:marTop w:val="0"/>
      <w:marBottom w:val="0"/>
      <w:divBdr>
        <w:top w:val="none" w:sz="0" w:space="0" w:color="auto"/>
        <w:left w:val="none" w:sz="0" w:space="0" w:color="auto"/>
        <w:bottom w:val="none" w:sz="0" w:space="0" w:color="auto"/>
        <w:right w:val="none" w:sz="0" w:space="0" w:color="auto"/>
      </w:divBdr>
    </w:div>
    <w:div w:id="1779645244">
      <w:bodyDiv w:val="1"/>
      <w:marLeft w:val="0"/>
      <w:marRight w:val="0"/>
      <w:marTop w:val="0"/>
      <w:marBottom w:val="0"/>
      <w:divBdr>
        <w:top w:val="none" w:sz="0" w:space="0" w:color="auto"/>
        <w:left w:val="none" w:sz="0" w:space="0" w:color="auto"/>
        <w:bottom w:val="none" w:sz="0" w:space="0" w:color="auto"/>
        <w:right w:val="none" w:sz="0" w:space="0" w:color="auto"/>
      </w:divBdr>
      <w:divsChild>
        <w:div w:id="1260721620">
          <w:marLeft w:val="0"/>
          <w:marRight w:val="0"/>
          <w:marTop w:val="0"/>
          <w:marBottom w:val="0"/>
          <w:divBdr>
            <w:top w:val="none" w:sz="0" w:space="0" w:color="auto"/>
            <w:left w:val="none" w:sz="0" w:space="0" w:color="auto"/>
            <w:bottom w:val="none" w:sz="0" w:space="0" w:color="auto"/>
            <w:right w:val="none" w:sz="0" w:space="0" w:color="auto"/>
          </w:divBdr>
          <w:divsChild>
            <w:div w:id="1588616214">
              <w:marLeft w:val="0"/>
              <w:marRight w:val="0"/>
              <w:marTop w:val="0"/>
              <w:marBottom w:val="0"/>
              <w:divBdr>
                <w:top w:val="none" w:sz="0" w:space="0" w:color="auto"/>
                <w:left w:val="none" w:sz="0" w:space="0" w:color="auto"/>
                <w:bottom w:val="none" w:sz="0" w:space="0" w:color="auto"/>
                <w:right w:val="none" w:sz="0" w:space="0" w:color="auto"/>
              </w:divBdr>
              <w:divsChild>
                <w:div w:id="1426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15947">
      <w:bodyDiv w:val="1"/>
      <w:marLeft w:val="0"/>
      <w:marRight w:val="0"/>
      <w:marTop w:val="0"/>
      <w:marBottom w:val="0"/>
      <w:divBdr>
        <w:top w:val="none" w:sz="0" w:space="0" w:color="auto"/>
        <w:left w:val="none" w:sz="0" w:space="0" w:color="auto"/>
        <w:bottom w:val="none" w:sz="0" w:space="0" w:color="auto"/>
        <w:right w:val="none" w:sz="0" w:space="0" w:color="auto"/>
      </w:divBdr>
    </w:div>
    <w:div w:id="1787652363">
      <w:bodyDiv w:val="1"/>
      <w:marLeft w:val="0"/>
      <w:marRight w:val="0"/>
      <w:marTop w:val="0"/>
      <w:marBottom w:val="0"/>
      <w:divBdr>
        <w:top w:val="none" w:sz="0" w:space="0" w:color="auto"/>
        <w:left w:val="none" w:sz="0" w:space="0" w:color="auto"/>
        <w:bottom w:val="none" w:sz="0" w:space="0" w:color="auto"/>
        <w:right w:val="none" w:sz="0" w:space="0" w:color="auto"/>
      </w:divBdr>
    </w:div>
    <w:div w:id="1805997528">
      <w:bodyDiv w:val="1"/>
      <w:marLeft w:val="0"/>
      <w:marRight w:val="0"/>
      <w:marTop w:val="0"/>
      <w:marBottom w:val="0"/>
      <w:divBdr>
        <w:top w:val="none" w:sz="0" w:space="0" w:color="auto"/>
        <w:left w:val="none" w:sz="0" w:space="0" w:color="auto"/>
        <w:bottom w:val="none" w:sz="0" w:space="0" w:color="auto"/>
        <w:right w:val="none" w:sz="0" w:space="0" w:color="auto"/>
      </w:divBdr>
    </w:div>
    <w:div w:id="1845167937">
      <w:bodyDiv w:val="1"/>
      <w:marLeft w:val="0"/>
      <w:marRight w:val="0"/>
      <w:marTop w:val="0"/>
      <w:marBottom w:val="0"/>
      <w:divBdr>
        <w:top w:val="none" w:sz="0" w:space="0" w:color="auto"/>
        <w:left w:val="none" w:sz="0" w:space="0" w:color="auto"/>
        <w:bottom w:val="none" w:sz="0" w:space="0" w:color="auto"/>
        <w:right w:val="none" w:sz="0" w:space="0" w:color="auto"/>
      </w:divBdr>
    </w:div>
    <w:div w:id="1874345083">
      <w:bodyDiv w:val="1"/>
      <w:marLeft w:val="0"/>
      <w:marRight w:val="0"/>
      <w:marTop w:val="0"/>
      <w:marBottom w:val="0"/>
      <w:divBdr>
        <w:top w:val="none" w:sz="0" w:space="0" w:color="auto"/>
        <w:left w:val="none" w:sz="0" w:space="0" w:color="auto"/>
        <w:bottom w:val="none" w:sz="0" w:space="0" w:color="auto"/>
        <w:right w:val="none" w:sz="0" w:space="0" w:color="auto"/>
      </w:divBdr>
    </w:div>
    <w:div w:id="1876459188">
      <w:bodyDiv w:val="1"/>
      <w:marLeft w:val="0"/>
      <w:marRight w:val="0"/>
      <w:marTop w:val="0"/>
      <w:marBottom w:val="0"/>
      <w:divBdr>
        <w:top w:val="none" w:sz="0" w:space="0" w:color="auto"/>
        <w:left w:val="none" w:sz="0" w:space="0" w:color="auto"/>
        <w:bottom w:val="none" w:sz="0" w:space="0" w:color="auto"/>
        <w:right w:val="none" w:sz="0" w:space="0" w:color="auto"/>
      </w:divBdr>
    </w:div>
    <w:div w:id="1882403014">
      <w:bodyDiv w:val="1"/>
      <w:marLeft w:val="0"/>
      <w:marRight w:val="0"/>
      <w:marTop w:val="0"/>
      <w:marBottom w:val="0"/>
      <w:divBdr>
        <w:top w:val="none" w:sz="0" w:space="0" w:color="auto"/>
        <w:left w:val="none" w:sz="0" w:space="0" w:color="auto"/>
        <w:bottom w:val="none" w:sz="0" w:space="0" w:color="auto"/>
        <w:right w:val="none" w:sz="0" w:space="0" w:color="auto"/>
      </w:divBdr>
    </w:div>
    <w:div w:id="1884905000">
      <w:bodyDiv w:val="1"/>
      <w:marLeft w:val="0"/>
      <w:marRight w:val="0"/>
      <w:marTop w:val="0"/>
      <w:marBottom w:val="0"/>
      <w:divBdr>
        <w:top w:val="none" w:sz="0" w:space="0" w:color="auto"/>
        <w:left w:val="none" w:sz="0" w:space="0" w:color="auto"/>
        <w:bottom w:val="none" w:sz="0" w:space="0" w:color="auto"/>
        <w:right w:val="none" w:sz="0" w:space="0" w:color="auto"/>
      </w:divBdr>
    </w:div>
    <w:div w:id="1921213410">
      <w:bodyDiv w:val="1"/>
      <w:marLeft w:val="0"/>
      <w:marRight w:val="0"/>
      <w:marTop w:val="0"/>
      <w:marBottom w:val="0"/>
      <w:divBdr>
        <w:top w:val="none" w:sz="0" w:space="0" w:color="auto"/>
        <w:left w:val="none" w:sz="0" w:space="0" w:color="auto"/>
        <w:bottom w:val="none" w:sz="0" w:space="0" w:color="auto"/>
        <w:right w:val="none" w:sz="0" w:space="0" w:color="auto"/>
      </w:divBdr>
      <w:divsChild>
        <w:div w:id="1540698452">
          <w:marLeft w:val="0"/>
          <w:marRight w:val="0"/>
          <w:marTop w:val="0"/>
          <w:marBottom w:val="0"/>
          <w:divBdr>
            <w:top w:val="none" w:sz="0" w:space="0" w:color="auto"/>
            <w:left w:val="none" w:sz="0" w:space="0" w:color="auto"/>
            <w:bottom w:val="none" w:sz="0" w:space="0" w:color="auto"/>
            <w:right w:val="none" w:sz="0" w:space="0" w:color="auto"/>
          </w:divBdr>
        </w:div>
      </w:divsChild>
    </w:div>
    <w:div w:id="1934706354">
      <w:bodyDiv w:val="1"/>
      <w:marLeft w:val="0"/>
      <w:marRight w:val="0"/>
      <w:marTop w:val="0"/>
      <w:marBottom w:val="0"/>
      <w:divBdr>
        <w:top w:val="none" w:sz="0" w:space="0" w:color="auto"/>
        <w:left w:val="none" w:sz="0" w:space="0" w:color="auto"/>
        <w:bottom w:val="none" w:sz="0" w:space="0" w:color="auto"/>
        <w:right w:val="none" w:sz="0" w:space="0" w:color="auto"/>
      </w:divBdr>
    </w:div>
    <w:div w:id="1970431301">
      <w:bodyDiv w:val="1"/>
      <w:marLeft w:val="0"/>
      <w:marRight w:val="0"/>
      <w:marTop w:val="0"/>
      <w:marBottom w:val="0"/>
      <w:divBdr>
        <w:top w:val="none" w:sz="0" w:space="0" w:color="auto"/>
        <w:left w:val="none" w:sz="0" w:space="0" w:color="auto"/>
        <w:bottom w:val="none" w:sz="0" w:space="0" w:color="auto"/>
        <w:right w:val="none" w:sz="0" w:space="0" w:color="auto"/>
      </w:divBdr>
    </w:div>
    <w:div w:id="1987007734">
      <w:bodyDiv w:val="1"/>
      <w:marLeft w:val="0"/>
      <w:marRight w:val="0"/>
      <w:marTop w:val="0"/>
      <w:marBottom w:val="0"/>
      <w:divBdr>
        <w:top w:val="none" w:sz="0" w:space="0" w:color="auto"/>
        <w:left w:val="none" w:sz="0" w:space="0" w:color="auto"/>
        <w:bottom w:val="none" w:sz="0" w:space="0" w:color="auto"/>
        <w:right w:val="none" w:sz="0" w:space="0" w:color="auto"/>
      </w:divBdr>
    </w:div>
    <w:div w:id="2004165775">
      <w:bodyDiv w:val="1"/>
      <w:marLeft w:val="0"/>
      <w:marRight w:val="0"/>
      <w:marTop w:val="0"/>
      <w:marBottom w:val="0"/>
      <w:divBdr>
        <w:top w:val="none" w:sz="0" w:space="0" w:color="auto"/>
        <w:left w:val="none" w:sz="0" w:space="0" w:color="auto"/>
        <w:bottom w:val="none" w:sz="0" w:space="0" w:color="auto"/>
        <w:right w:val="none" w:sz="0" w:space="0" w:color="auto"/>
      </w:divBdr>
    </w:div>
    <w:div w:id="2007199858">
      <w:bodyDiv w:val="1"/>
      <w:marLeft w:val="0"/>
      <w:marRight w:val="0"/>
      <w:marTop w:val="0"/>
      <w:marBottom w:val="0"/>
      <w:divBdr>
        <w:top w:val="none" w:sz="0" w:space="0" w:color="auto"/>
        <w:left w:val="none" w:sz="0" w:space="0" w:color="auto"/>
        <w:bottom w:val="none" w:sz="0" w:space="0" w:color="auto"/>
        <w:right w:val="none" w:sz="0" w:space="0" w:color="auto"/>
      </w:divBdr>
    </w:div>
    <w:div w:id="2007634500">
      <w:bodyDiv w:val="1"/>
      <w:marLeft w:val="0"/>
      <w:marRight w:val="0"/>
      <w:marTop w:val="0"/>
      <w:marBottom w:val="0"/>
      <w:divBdr>
        <w:top w:val="none" w:sz="0" w:space="0" w:color="auto"/>
        <w:left w:val="none" w:sz="0" w:space="0" w:color="auto"/>
        <w:bottom w:val="none" w:sz="0" w:space="0" w:color="auto"/>
        <w:right w:val="none" w:sz="0" w:space="0" w:color="auto"/>
      </w:divBdr>
    </w:div>
    <w:div w:id="2041122474">
      <w:bodyDiv w:val="1"/>
      <w:marLeft w:val="0"/>
      <w:marRight w:val="0"/>
      <w:marTop w:val="0"/>
      <w:marBottom w:val="0"/>
      <w:divBdr>
        <w:top w:val="none" w:sz="0" w:space="0" w:color="auto"/>
        <w:left w:val="none" w:sz="0" w:space="0" w:color="auto"/>
        <w:bottom w:val="none" w:sz="0" w:space="0" w:color="auto"/>
        <w:right w:val="none" w:sz="0" w:space="0" w:color="auto"/>
      </w:divBdr>
    </w:div>
    <w:div w:id="2042897705">
      <w:bodyDiv w:val="1"/>
      <w:marLeft w:val="0"/>
      <w:marRight w:val="0"/>
      <w:marTop w:val="0"/>
      <w:marBottom w:val="0"/>
      <w:divBdr>
        <w:top w:val="none" w:sz="0" w:space="0" w:color="auto"/>
        <w:left w:val="none" w:sz="0" w:space="0" w:color="auto"/>
        <w:bottom w:val="none" w:sz="0" w:space="0" w:color="auto"/>
        <w:right w:val="none" w:sz="0" w:space="0" w:color="auto"/>
      </w:divBdr>
    </w:div>
    <w:div w:id="2050109258">
      <w:bodyDiv w:val="1"/>
      <w:marLeft w:val="0"/>
      <w:marRight w:val="0"/>
      <w:marTop w:val="0"/>
      <w:marBottom w:val="0"/>
      <w:divBdr>
        <w:top w:val="none" w:sz="0" w:space="0" w:color="auto"/>
        <w:left w:val="none" w:sz="0" w:space="0" w:color="auto"/>
        <w:bottom w:val="none" w:sz="0" w:space="0" w:color="auto"/>
        <w:right w:val="none" w:sz="0" w:space="0" w:color="auto"/>
      </w:divBdr>
      <w:divsChild>
        <w:div w:id="1763794376">
          <w:marLeft w:val="0"/>
          <w:marRight w:val="0"/>
          <w:marTop w:val="0"/>
          <w:marBottom w:val="0"/>
          <w:divBdr>
            <w:top w:val="none" w:sz="0" w:space="0" w:color="auto"/>
            <w:left w:val="none" w:sz="0" w:space="0" w:color="auto"/>
            <w:bottom w:val="none" w:sz="0" w:space="0" w:color="auto"/>
            <w:right w:val="none" w:sz="0" w:space="0" w:color="auto"/>
          </w:divBdr>
        </w:div>
        <w:div w:id="1326663705">
          <w:marLeft w:val="0"/>
          <w:marRight w:val="0"/>
          <w:marTop w:val="0"/>
          <w:marBottom w:val="0"/>
          <w:divBdr>
            <w:top w:val="none" w:sz="0" w:space="0" w:color="auto"/>
            <w:left w:val="none" w:sz="0" w:space="0" w:color="auto"/>
            <w:bottom w:val="none" w:sz="0" w:space="0" w:color="auto"/>
            <w:right w:val="none" w:sz="0" w:space="0" w:color="auto"/>
          </w:divBdr>
        </w:div>
      </w:divsChild>
    </w:div>
    <w:div w:id="2068144673">
      <w:bodyDiv w:val="1"/>
      <w:marLeft w:val="0"/>
      <w:marRight w:val="0"/>
      <w:marTop w:val="0"/>
      <w:marBottom w:val="0"/>
      <w:divBdr>
        <w:top w:val="none" w:sz="0" w:space="0" w:color="auto"/>
        <w:left w:val="none" w:sz="0" w:space="0" w:color="auto"/>
        <w:bottom w:val="none" w:sz="0" w:space="0" w:color="auto"/>
        <w:right w:val="none" w:sz="0" w:space="0" w:color="auto"/>
      </w:divBdr>
    </w:div>
    <w:div w:id="2099709854">
      <w:bodyDiv w:val="1"/>
      <w:marLeft w:val="0"/>
      <w:marRight w:val="0"/>
      <w:marTop w:val="0"/>
      <w:marBottom w:val="0"/>
      <w:divBdr>
        <w:top w:val="none" w:sz="0" w:space="0" w:color="auto"/>
        <w:left w:val="none" w:sz="0" w:space="0" w:color="auto"/>
        <w:bottom w:val="none" w:sz="0" w:space="0" w:color="auto"/>
        <w:right w:val="none" w:sz="0" w:space="0" w:color="auto"/>
      </w:divBdr>
    </w:div>
    <w:div w:id="2103137808">
      <w:bodyDiv w:val="1"/>
      <w:marLeft w:val="0"/>
      <w:marRight w:val="0"/>
      <w:marTop w:val="0"/>
      <w:marBottom w:val="0"/>
      <w:divBdr>
        <w:top w:val="none" w:sz="0" w:space="0" w:color="auto"/>
        <w:left w:val="none" w:sz="0" w:space="0" w:color="auto"/>
        <w:bottom w:val="none" w:sz="0" w:space="0" w:color="auto"/>
        <w:right w:val="none" w:sz="0" w:space="0" w:color="auto"/>
      </w:divBdr>
    </w:div>
    <w:div w:id="2130472739">
      <w:bodyDiv w:val="1"/>
      <w:marLeft w:val="0"/>
      <w:marRight w:val="0"/>
      <w:marTop w:val="0"/>
      <w:marBottom w:val="0"/>
      <w:divBdr>
        <w:top w:val="none" w:sz="0" w:space="0" w:color="auto"/>
        <w:left w:val="none" w:sz="0" w:space="0" w:color="auto"/>
        <w:bottom w:val="none" w:sz="0" w:space="0" w:color="auto"/>
        <w:right w:val="none" w:sz="0" w:space="0" w:color="auto"/>
      </w:divBdr>
    </w:div>
    <w:div w:id="21362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llwisconsin.staywell.com" TargetMode="External"/><Relationship Id="rId18" Type="http://schemas.openxmlformats.org/officeDocument/2006/relationships/hyperlink" Target="https://wellwisconsin.staywel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hr.wisc.edu/benefits/new-emp/ici.aspx" TargetMode="External"/><Relationship Id="rId17" Type="http://schemas.openxmlformats.org/officeDocument/2006/relationships/hyperlink" Target="https://wellwisconsin.staywell.com/" TargetMode="External"/><Relationship Id="rId2" Type="http://schemas.openxmlformats.org/officeDocument/2006/relationships/numbering" Target="numbering.xml"/><Relationship Id="rId16" Type="http://schemas.openxmlformats.org/officeDocument/2006/relationships/hyperlink" Target="https://working.wisc.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sconsin.edu/ohrwd/benefits/other-benefits/" TargetMode="External"/><Relationship Id="rId5" Type="http://schemas.openxmlformats.org/officeDocument/2006/relationships/webSettings" Target="webSettings.xml"/><Relationship Id="rId15" Type="http://schemas.openxmlformats.org/officeDocument/2006/relationships/hyperlink" Target="mailto:amoslandgraf@wisc.edu" TargetMode="External"/><Relationship Id="rId10" Type="http://schemas.openxmlformats.org/officeDocument/2006/relationships/hyperlink" Target="https://it.wisc.edu/news/complete-steps-leaving-university/" TargetMode="External"/><Relationship Id="rId19" Type="http://schemas.openxmlformats.org/officeDocument/2006/relationships/hyperlink" Target="https://hr.wisc.edu/conference/construct-your-career-at-uw/" TargetMode="External"/><Relationship Id="rId4" Type="http://schemas.openxmlformats.org/officeDocument/2006/relationships/settings" Target="settings.xml"/><Relationship Id="rId9" Type="http://schemas.openxmlformats.org/officeDocument/2006/relationships/hyperlink" Target="https://news.wisc.edu/uw-madison-will-provide-pay-adjustments-to-faculty-and-staff/" TargetMode="External"/><Relationship Id="rId14" Type="http://schemas.openxmlformats.org/officeDocument/2006/relationships/hyperlink" Target="http://www.bussvc.wisc.edu/acct/policy/travel/privateveh.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FB09D-51AB-4C5E-88EE-AFB83CE5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Amos-Landgraf</dc:creator>
  <cp:lastModifiedBy>Melissa Amos-Landgraf</cp:lastModifiedBy>
  <cp:revision>2</cp:revision>
  <cp:lastPrinted>2018-02-07T17:29:00Z</cp:lastPrinted>
  <dcterms:created xsi:type="dcterms:W3CDTF">2018-02-21T15:39:00Z</dcterms:created>
  <dcterms:modified xsi:type="dcterms:W3CDTF">2018-02-21T15:39:00Z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-2119507765</vt:i4>
  </property>
</Properties>
</file>